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BF" w:rsidRDefault="0094196C">
      <w:pPr>
        <w:rPr>
          <w:rFonts w:ascii="Times New Roman" w:hAnsi="Times New Roman" w:cs="Times New Roman"/>
          <w:sz w:val="28"/>
          <w:szCs w:val="28"/>
        </w:rPr>
      </w:pPr>
      <w:r w:rsidRPr="0094196C">
        <w:rPr>
          <w:rFonts w:ascii="Times New Roman" w:hAnsi="Times New Roman" w:cs="Times New Roman"/>
          <w:sz w:val="28"/>
          <w:szCs w:val="28"/>
        </w:rPr>
        <w:t xml:space="preserve">Проблемы устойчивого развития </w:t>
      </w:r>
    </w:p>
    <w:p w:rsidR="0094196C" w:rsidRDefault="0094196C">
      <w:pPr>
        <w:rPr>
          <w:rFonts w:ascii="Times New Roman" w:hAnsi="Times New Roman" w:cs="Times New Roman"/>
          <w:sz w:val="28"/>
          <w:szCs w:val="28"/>
        </w:rPr>
      </w:pPr>
    </w:p>
    <w:p w:rsidR="0094196C" w:rsidRDefault="0094196C">
      <w:r>
        <w:rPr>
          <w:rFonts w:ascii="Calibri" w:hAnsi="Calibri" w:cs="Calibri"/>
          <w:color w:val="000000"/>
          <w:shd w:val="clear" w:color="auto" w:fill="FFFFFF"/>
        </w:rPr>
        <w:t>Ссылка на курс: </w:t>
      </w:r>
      <w:hyperlink r:id="rId4" w:tgtFrame="_blank" w:history="1">
        <w:r>
          <w:rPr>
            <w:rStyle w:val="a3"/>
            <w:rFonts w:ascii="Calibri" w:hAnsi="Calibri" w:cs="Calibri"/>
            <w:shd w:val="clear" w:color="auto" w:fill="FFFFFF"/>
          </w:rPr>
          <w:t>https://study.muctr.ru/course/view.php?id=1275</w:t>
        </w:r>
      </w:hyperlink>
    </w:p>
    <w:p w:rsidR="0094196C" w:rsidRPr="0094196C" w:rsidRDefault="009419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196C" w:rsidRPr="0094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6C"/>
    <w:rsid w:val="0094196C"/>
    <w:rsid w:val="00A2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8C2E"/>
  <w15:chartTrackingRefBased/>
  <w15:docId w15:val="{B639520B-081C-41F2-9376-8990590A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1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y.muctr.ru/course/view.php?id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Кухаренко Анна Валерьевна</dc:creator>
  <cp:keywords/>
  <dc:description/>
  <cp:lastModifiedBy>Кухаренко Анна Валерьевна</cp:lastModifiedBy>
  <cp:revision>1</cp:revision>
  <dcterms:created xsi:type="dcterms:W3CDTF">2025-11-11T09:44:00Z</dcterms:created>
  <dcterms:modified xsi:type="dcterms:W3CDTF">2025-11-11T09:46:00Z</dcterms:modified>
</cp:coreProperties>
</file>