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63518062"/>
      <w:bookmarkEnd w:id="0"/>
      <w:r w:rsidRPr="00A11B74">
        <w:rPr>
          <w:rFonts w:ascii="Times New Roman" w:hAnsi="Times New Roman" w:cs="Times New Roman"/>
          <w:sz w:val="28"/>
          <w:szCs w:val="28"/>
        </w:rPr>
        <w:t>РОССИЙСКИЙ ХИМИКО–ТЕХНОЛОГИЧЕСКИЙ УНИВЕРСИТЕТ</w:t>
      </w:r>
    </w:p>
    <w:p w:rsidR="0078500A" w:rsidRPr="00A11B74" w:rsidRDefault="0078500A" w:rsidP="0078500A">
      <w:pPr>
        <w:pBdr>
          <w:bottom w:val="single" w:sz="12" w:space="1" w:color="auto"/>
        </w:pBd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имени Д.И. МЕНДЕЛЕЕВА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Кафедра инженерного проектирования технологического оборудования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ХИМИЧЕСКИЙ АППАРАТ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С МЕХАНИЧЕСКИМ ПЕРЕМЕШИВАЮЩИМ УСТРОЙСТВОМ 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 xml:space="preserve">типа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В</w:t>
      </w:r>
      <w:r w:rsidR="0079644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Э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Э</w:t>
      </w:r>
      <w:r w:rsidR="0079644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103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205.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381</w:t>
      </w:r>
      <w:r w:rsidRPr="00A11B74">
        <w:rPr>
          <w:rFonts w:ascii="Times New Roman" w:hAnsi="Times New Roman" w:cs="Times New Roman"/>
          <w:sz w:val="28"/>
          <w:szCs w:val="28"/>
        </w:rPr>
        <w:t>.00.00.000.ПЗ</w:t>
      </w: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8500A" w:rsidRPr="00A11B74" w:rsidRDefault="0078500A" w:rsidP="0078500A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620614" w:rsidRDefault="00505293" w:rsidP="00505293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Студент группы А – 24                  </w:t>
      </w:r>
      <w:proofErr w:type="spellStart"/>
      <w:r>
        <w:rPr>
          <w:rFonts w:ascii="Times New Roman" w:hAnsi="Times New Roman"/>
          <w:sz w:val="28"/>
          <w:szCs w:val="28"/>
        </w:rPr>
        <w:t>Аааааааааа</w:t>
      </w:r>
      <w:proofErr w:type="spellEnd"/>
      <w:r>
        <w:rPr>
          <w:rFonts w:ascii="Times New Roman" w:hAnsi="Times New Roman"/>
          <w:sz w:val="28"/>
          <w:szCs w:val="28"/>
        </w:rPr>
        <w:t xml:space="preserve"> А.А.                    </w:t>
      </w:r>
      <w:r w:rsidRPr="00620614">
        <w:rPr>
          <w:rFonts w:ascii="Times New Roman" w:hAnsi="Times New Roman"/>
          <w:sz w:val="28"/>
          <w:szCs w:val="28"/>
        </w:rPr>
        <w:t>_____________</w:t>
      </w:r>
      <w:r>
        <w:rPr>
          <w:rFonts w:ascii="Times New Roman" w:hAnsi="Times New Roman"/>
          <w:sz w:val="28"/>
          <w:szCs w:val="28"/>
        </w:rPr>
        <w:t>_</w:t>
      </w:r>
    </w:p>
    <w:p w:rsidR="00505293" w:rsidRPr="00620614" w:rsidRDefault="00505293" w:rsidP="00505293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(Ф.И.О)        (подпись)</w:t>
      </w:r>
    </w:p>
    <w:p w:rsidR="00505293" w:rsidRPr="00620614" w:rsidRDefault="00505293" w:rsidP="00505293">
      <w:pPr>
        <w:spacing w:after="160" w:line="256" w:lineRule="auto"/>
        <w:jc w:val="both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Руководитель про</w:t>
      </w:r>
      <w:r w:rsidRPr="00E84822">
        <w:rPr>
          <w:rFonts w:ascii="Times New Roman" w:hAnsi="Times New Roman"/>
          <w:sz w:val="28"/>
          <w:szCs w:val="28"/>
        </w:rPr>
        <w:t xml:space="preserve">екта  </w:t>
      </w:r>
      <w:r>
        <w:rPr>
          <w:rFonts w:ascii="Times New Roman" w:hAnsi="Times New Roman"/>
          <w:sz w:val="28"/>
          <w:szCs w:val="28"/>
        </w:rPr>
        <w:t xml:space="preserve">          доцент </w:t>
      </w:r>
      <w:proofErr w:type="spellStart"/>
      <w:r>
        <w:rPr>
          <w:rFonts w:ascii="Times New Roman" w:hAnsi="Times New Roman"/>
          <w:sz w:val="28"/>
          <w:szCs w:val="28"/>
        </w:rPr>
        <w:t>Ддддддддддд</w:t>
      </w:r>
      <w:proofErr w:type="spellEnd"/>
      <w:r>
        <w:rPr>
          <w:rFonts w:ascii="Times New Roman" w:hAnsi="Times New Roman"/>
          <w:sz w:val="28"/>
          <w:szCs w:val="28"/>
        </w:rPr>
        <w:t xml:space="preserve"> Д.Д.          </w:t>
      </w:r>
      <w:r w:rsidRPr="001253FD">
        <w:rPr>
          <w:rFonts w:ascii="Times New Roman" w:hAnsi="Times New Roman"/>
          <w:sz w:val="28"/>
          <w:szCs w:val="28"/>
        </w:rPr>
        <w:t>____________</w:t>
      </w:r>
      <w:r>
        <w:rPr>
          <w:rFonts w:ascii="Times New Roman" w:hAnsi="Times New Roman"/>
          <w:sz w:val="28"/>
          <w:szCs w:val="28"/>
        </w:rPr>
        <w:t>_</w:t>
      </w:r>
      <w:r w:rsidRPr="001253FD">
        <w:rPr>
          <w:rFonts w:ascii="Times New Roman" w:hAnsi="Times New Roman"/>
          <w:sz w:val="28"/>
          <w:szCs w:val="28"/>
        </w:rPr>
        <w:t>_</w:t>
      </w:r>
    </w:p>
    <w:p w:rsidR="00505293" w:rsidRPr="00620614" w:rsidRDefault="00505293" w:rsidP="00505293">
      <w:pPr>
        <w:spacing w:after="160" w:line="256" w:lineRule="auto"/>
        <w:jc w:val="right"/>
        <w:rPr>
          <w:rFonts w:ascii="Times New Roman" w:hAnsi="Times New Roman"/>
          <w:sz w:val="28"/>
          <w:szCs w:val="28"/>
        </w:rPr>
      </w:pPr>
      <w:r w:rsidRPr="00620614">
        <w:rPr>
          <w:rFonts w:ascii="Times New Roman" w:hAnsi="Times New Roman"/>
          <w:sz w:val="28"/>
          <w:szCs w:val="28"/>
        </w:rPr>
        <w:t>(должность, Ф.И.О.) (подпись)</w:t>
      </w:r>
    </w:p>
    <w:p w:rsidR="00505293" w:rsidRPr="00A11B74" w:rsidRDefault="00505293" w:rsidP="00505293">
      <w:pPr>
        <w:spacing w:line="360" w:lineRule="auto"/>
        <w:ind w:right="-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Оценка за курсовой проект   ____________________________________</w:t>
      </w:r>
    </w:p>
    <w:p w:rsidR="00505293" w:rsidRPr="00A11B74" w:rsidRDefault="00505293" w:rsidP="00505293">
      <w:pPr>
        <w:spacing w:line="360" w:lineRule="auto"/>
        <w:ind w:right="-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t>«__»_________ 202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A11B74">
        <w:rPr>
          <w:rFonts w:ascii="Times New Roman" w:hAnsi="Times New Roman" w:cs="Times New Roman"/>
          <w:sz w:val="28"/>
          <w:szCs w:val="28"/>
        </w:rPr>
        <w:t>г.                                          (подпись руководителя)</w:t>
      </w: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05293" w:rsidRPr="0021282C" w:rsidRDefault="00505293" w:rsidP="00505293">
      <w:pPr>
        <w:spacing w:line="360" w:lineRule="auto"/>
        <w:ind w:right="-284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1282C">
        <w:rPr>
          <w:rFonts w:ascii="Times New Roman" w:hAnsi="Times New Roman" w:cs="Times New Roman"/>
          <w:sz w:val="28"/>
          <w:szCs w:val="28"/>
        </w:rPr>
        <w:t>Москва 202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21282C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505293" w:rsidRDefault="00505293" w:rsidP="00505293">
      <w:pPr>
        <w:spacing w:after="20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867E7" w:rsidRPr="00A22EC6" w:rsidRDefault="005867E7" w:rsidP="005867E7">
      <w:pPr>
        <w:pStyle w:val="ad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22EC6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О</w:t>
      </w:r>
      <w:r w:rsidR="00AF1D73" w:rsidRPr="00A22EC6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ГЛАВЛЕНИЕ</w:t>
      </w:r>
    </w:p>
    <w:p w:rsidR="005867E7" w:rsidRPr="00A11B74" w:rsidRDefault="005867E7" w:rsidP="005867E7">
      <w:pPr>
        <w:rPr>
          <w:rFonts w:ascii="Times New Roman" w:hAnsi="Times New Roman" w:cs="Times New Roman"/>
          <w:color w:val="000000" w:themeColor="text1"/>
        </w:rPr>
      </w:pPr>
    </w:p>
    <w:p w:rsidR="000715A8" w:rsidRPr="000715A8" w:rsidRDefault="00D33F61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r w:rsidRPr="000715A8">
        <w:rPr>
          <w:color w:val="000000" w:themeColor="text1"/>
          <w:szCs w:val="28"/>
        </w:rPr>
        <w:fldChar w:fldCharType="begin"/>
      </w:r>
      <w:r w:rsidR="00D01CB8" w:rsidRPr="000715A8">
        <w:rPr>
          <w:color w:val="000000" w:themeColor="text1"/>
          <w:szCs w:val="28"/>
        </w:rPr>
        <w:instrText xml:space="preserve"> TOC \o "1-3" \h \z \u </w:instrText>
      </w:r>
      <w:r w:rsidRPr="000715A8">
        <w:rPr>
          <w:color w:val="000000" w:themeColor="text1"/>
          <w:szCs w:val="28"/>
        </w:rPr>
        <w:fldChar w:fldCharType="separate"/>
      </w:r>
      <w:hyperlink w:anchor="_Toc125738898" w:history="1">
        <w:r w:rsidR="000715A8" w:rsidRPr="000715A8">
          <w:rPr>
            <w:rStyle w:val="ac"/>
            <w:noProof/>
          </w:rPr>
          <w:t>Техническое задание</w:t>
        </w:r>
        <w:r w:rsidR="000715A8" w:rsidRPr="000715A8">
          <w:rPr>
            <w:noProof/>
            <w:webHidden/>
          </w:rPr>
          <w:tab/>
        </w:r>
        <w:r w:rsidR="000715A8" w:rsidRPr="000715A8">
          <w:rPr>
            <w:noProof/>
            <w:webHidden/>
          </w:rPr>
          <w:fldChar w:fldCharType="begin"/>
        </w:r>
        <w:r w:rsidR="000715A8" w:rsidRPr="000715A8">
          <w:rPr>
            <w:noProof/>
            <w:webHidden/>
          </w:rPr>
          <w:instrText xml:space="preserve"> PAGEREF _Toc125738898 \h </w:instrText>
        </w:r>
        <w:r w:rsidR="000715A8" w:rsidRPr="000715A8">
          <w:rPr>
            <w:noProof/>
            <w:webHidden/>
          </w:rPr>
        </w:r>
        <w:r w:rsidR="000715A8" w:rsidRPr="000715A8">
          <w:rPr>
            <w:noProof/>
            <w:webHidden/>
          </w:rPr>
          <w:fldChar w:fldCharType="separate"/>
        </w:r>
        <w:r w:rsidR="000715A8" w:rsidRPr="000715A8">
          <w:rPr>
            <w:noProof/>
            <w:webHidden/>
          </w:rPr>
          <w:t>3</w:t>
        </w:r>
        <w:r w:rsidR="000715A8"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899" w:history="1">
        <w:r w:rsidRPr="000715A8">
          <w:rPr>
            <w:rStyle w:val="ac"/>
            <w:noProof/>
          </w:rPr>
          <w:t>Введение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_Toc125738899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4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0" w:history="1">
        <w:r w:rsidRPr="000715A8">
          <w:rPr>
            <w:rStyle w:val="ac"/>
            <w:noProof/>
          </w:rPr>
          <w:t>1. Определение расчетных параметров химического аппарата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_Toc125738900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1" w:history="1">
        <w:r w:rsidRPr="000715A8">
          <w:rPr>
            <w:rStyle w:val="ac"/>
            <w:noProof/>
          </w:rPr>
          <w:t>1.1. Выбор конструкционных материалов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_Toc125738901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2" w:history="1">
        <w:r w:rsidRPr="000715A8">
          <w:rPr>
            <w:rStyle w:val="ac"/>
            <w:noProof/>
          </w:rPr>
          <w:t>1.2. Определение пробных давлений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_Toc125738902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3" w:history="1">
        <w:r w:rsidRPr="000715A8">
          <w:rPr>
            <w:rStyle w:val="ac"/>
            <w:noProof/>
          </w:rPr>
          <w:t>1.3. Определение геометрических размеров аппарата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_Toc125738903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4" w:history="1">
        <w:r w:rsidRPr="000715A8">
          <w:rPr>
            <w:rStyle w:val="ac"/>
            <w:noProof/>
          </w:rPr>
          <w:t>1.4. Расчет элементов корпуса аппарата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_Toc125738904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7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5" w:history="1">
        <w:r w:rsidRPr="000715A8">
          <w:rPr>
            <w:rStyle w:val="ac"/>
            <w:noProof/>
          </w:rPr>
          <w:t>1.4.1. Расчет толщины стенки корпуса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_Toc125738905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7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6" w:history="1">
        <w:r w:rsidRPr="000715A8">
          <w:rPr>
            <w:rStyle w:val="ac"/>
            <w:noProof/>
          </w:rPr>
          <w:t>1.4.2. Расчет толщины стенки рубашки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_Toc125738906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8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7" w:history="1">
        <w:r w:rsidRPr="000715A8">
          <w:rPr>
            <w:rStyle w:val="ac"/>
            <w:noProof/>
          </w:rPr>
          <w:t>1.5. Выбор фланцевого соединения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_Toc125738907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8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8" w:history="1">
        <w:r w:rsidRPr="000715A8">
          <w:rPr>
            <w:rStyle w:val="ac"/>
            <w:noProof/>
          </w:rPr>
          <w:t>1.6. Выбор привода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_Toc125738908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9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09" w:history="1">
        <w:r w:rsidRPr="000715A8">
          <w:rPr>
            <w:rStyle w:val="ac"/>
            <w:noProof/>
          </w:rPr>
          <w:t>2. Расчет перемешивающего устройства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_Toc125738909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11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0" w:history="1">
        <w:r w:rsidRPr="000715A8">
          <w:rPr>
            <w:rStyle w:val="ac"/>
            <w:noProof/>
          </w:rPr>
          <w:t>2.1. Выбор мешалки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_Toc125738910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11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1" w:history="1">
        <w:r w:rsidRPr="000715A8">
          <w:rPr>
            <w:rStyle w:val="ac"/>
            <w:noProof/>
          </w:rPr>
          <w:t>2.2. Расчет мешалки на прочность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_Toc125738911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13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2" w:history="1">
        <w:r w:rsidRPr="000715A8">
          <w:rPr>
            <w:rStyle w:val="ac"/>
            <w:noProof/>
          </w:rPr>
          <w:t>2.3. Расчет шпонки в ступице мешалки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_Toc125738912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14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3" w:history="1">
        <w:r w:rsidRPr="000715A8">
          <w:rPr>
            <w:rStyle w:val="ac"/>
            <w:noProof/>
          </w:rPr>
          <w:t>2.4. Расчет вала мешалки на виброустойчивость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_Toc125738913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14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4" w:history="1">
        <w:r w:rsidRPr="000715A8">
          <w:rPr>
            <w:rStyle w:val="ac"/>
            <w:noProof/>
          </w:rPr>
          <w:t>3. Выбор комплектующих элементов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_Toc125738914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5" w:history="1">
        <w:r w:rsidRPr="000715A8">
          <w:rPr>
            <w:rStyle w:val="ac"/>
            <w:noProof/>
          </w:rPr>
          <w:t>3.1. Выбор штуцеров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_Toc125738915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16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6" w:history="1">
        <w:r w:rsidRPr="000715A8">
          <w:rPr>
            <w:rStyle w:val="ac"/>
            <w:noProof/>
          </w:rPr>
          <w:t>3.2. Выбор люка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_Toc125738916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17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7" w:history="1">
        <w:r w:rsidRPr="000715A8">
          <w:rPr>
            <w:rStyle w:val="ac"/>
            <w:noProof/>
          </w:rPr>
          <w:t>3.3. Выбор опор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_Toc125738917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18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8" w:history="1">
        <w:r w:rsidRPr="000715A8">
          <w:rPr>
            <w:rStyle w:val="ac"/>
            <w:noProof/>
          </w:rPr>
          <w:t>3.4. Выбор сальникового уплотнения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_Toc125738918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19</w:t>
        </w:r>
        <w:r w:rsidRPr="000715A8">
          <w:rPr>
            <w:noProof/>
            <w:webHidden/>
          </w:rPr>
          <w:fldChar w:fldCharType="end"/>
        </w:r>
      </w:hyperlink>
    </w:p>
    <w:p w:rsidR="000715A8" w:rsidRPr="000715A8" w:rsidRDefault="000715A8">
      <w:pPr>
        <w:pStyle w:val="1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125738919" w:history="1">
        <w:r w:rsidRPr="000715A8">
          <w:rPr>
            <w:rStyle w:val="ac"/>
            <w:noProof/>
          </w:rPr>
          <w:t>Библиографический список</w:t>
        </w:r>
        <w:r w:rsidRPr="000715A8">
          <w:rPr>
            <w:noProof/>
            <w:webHidden/>
          </w:rPr>
          <w:tab/>
        </w:r>
        <w:r w:rsidRPr="000715A8">
          <w:rPr>
            <w:noProof/>
            <w:webHidden/>
          </w:rPr>
          <w:fldChar w:fldCharType="begin"/>
        </w:r>
        <w:r w:rsidRPr="000715A8">
          <w:rPr>
            <w:noProof/>
            <w:webHidden/>
          </w:rPr>
          <w:instrText xml:space="preserve"> PAGEREF _Toc125738919 \h </w:instrText>
        </w:r>
        <w:r w:rsidRPr="000715A8">
          <w:rPr>
            <w:noProof/>
            <w:webHidden/>
          </w:rPr>
        </w:r>
        <w:r w:rsidRPr="000715A8">
          <w:rPr>
            <w:noProof/>
            <w:webHidden/>
          </w:rPr>
          <w:fldChar w:fldCharType="separate"/>
        </w:r>
        <w:r w:rsidRPr="000715A8">
          <w:rPr>
            <w:noProof/>
            <w:webHidden/>
          </w:rPr>
          <w:t>20</w:t>
        </w:r>
        <w:r w:rsidRPr="000715A8">
          <w:rPr>
            <w:noProof/>
            <w:webHidden/>
          </w:rPr>
          <w:fldChar w:fldCharType="end"/>
        </w:r>
      </w:hyperlink>
    </w:p>
    <w:p w:rsidR="005867E7" w:rsidRPr="00505293" w:rsidRDefault="00D33F61" w:rsidP="00505293">
      <w:pPr>
        <w:rPr>
          <w:rFonts w:ascii="Times New Roman" w:eastAsia="Times New Roman" w:hAnsi="Times New Roman" w:cs="Times New Roman"/>
          <w:sz w:val="28"/>
          <w:szCs w:val="28"/>
        </w:rPr>
      </w:pPr>
      <w:r w:rsidRPr="000715A8">
        <w:fldChar w:fldCharType="end"/>
      </w:r>
    </w:p>
    <w:p w:rsidR="005867E7" w:rsidRPr="00505293" w:rsidRDefault="005867E7" w:rsidP="005867E7">
      <w:pPr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5867E7" w:rsidRPr="00A11B74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</w:rPr>
      </w:pPr>
      <w:r w:rsidRPr="00A11B74">
        <w:rPr>
          <w:rFonts w:ascii="Times New Roman" w:hAnsi="Times New Roman" w:cs="Times New Roman"/>
          <w:color w:val="000000" w:themeColor="text1"/>
        </w:rPr>
        <w:br w:type="page"/>
      </w:r>
    </w:p>
    <w:p w:rsidR="005867E7" w:rsidRPr="00A11B74" w:rsidRDefault="005867E7" w:rsidP="00EE409A">
      <w:pPr>
        <w:pStyle w:val="1"/>
        <w:spacing w:before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125738898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Техническое задание</w:t>
      </w:r>
      <w:bookmarkEnd w:id="1"/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39"/>
        <w:gridCol w:w="1450"/>
      </w:tblGrid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Номер варианта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381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Шифр корпуса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  <w:r w:rsidR="0079644E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Э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Э-</w:t>
            </w:r>
            <w:r w:rsidR="0079644E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58498D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Номинальный объем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 xml:space="preserve">V,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м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perscript"/>
              </w:rPr>
              <w:t>3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25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Диаметр аппарата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  <w:lang w:val="en-US"/>
              </w:rPr>
              <w:t>a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мм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2600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Шифр мешалки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03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Диаметр мешалки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vertAlign w:val="subscript"/>
              </w:rPr>
              <w:t>м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мм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630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Тип приво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да…………………………………………………………</w:t>
            </w:r>
          </w:p>
        </w:tc>
        <w:tc>
          <w:tcPr>
            <w:tcW w:w="1450" w:type="dxa"/>
          </w:tcPr>
          <w:p w:rsidR="005867E7" w:rsidRPr="0058498D" w:rsidRDefault="000918D3" w:rsidP="00EE409A">
            <w:pPr>
              <w:spacing w:line="360" w:lineRule="auto"/>
              <w:contextualSpacing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Тип 1</w:t>
            </w:r>
          </w:p>
        </w:tc>
      </w:tr>
      <w:tr w:rsidR="0058498D" w:rsidRPr="00A11B74" w:rsidTr="0058498D">
        <w:trPr>
          <w:trHeight w:val="397"/>
        </w:trPr>
        <w:tc>
          <w:tcPr>
            <w:tcW w:w="7939" w:type="dxa"/>
          </w:tcPr>
          <w:p w:rsidR="0058498D" w:rsidRPr="00A11B74" w:rsidRDefault="0058498D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Мотор-редуктор</w:t>
            </w:r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………………………………………………</w:t>
            </w:r>
            <w:proofErr w:type="gramStart"/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…….</w:t>
            </w:r>
            <w:proofErr w:type="gramEnd"/>
            <w:r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1450" w:type="dxa"/>
          </w:tcPr>
          <w:p w:rsidR="0058498D" w:rsidRPr="00A11B74" w:rsidRDefault="0058498D" w:rsidP="00EE409A">
            <w:pPr>
              <w:spacing w:line="360" w:lineRule="auto"/>
              <w:contextualSpacing/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МП01-15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Частота вращения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об/мин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195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Мощность привода </w:t>
            </w: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кВт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18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Давление в аппарате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а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Остаточное давление в аппарате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ост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02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Давление в рубашке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P</w:t>
            </w: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руб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МПа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.</w:t>
            </w:r>
          </w:p>
        </w:tc>
        <w:tc>
          <w:tcPr>
            <w:tcW w:w="1450" w:type="dxa"/>
          </w:tcPr>
          <w:p w:rsidR="005867E7" w:rsidRPr="00A11B74" w:rsidRDefault="000918D3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0</w:t>
            </w:r>
            <w:r w:rsidR="00923E5C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 w:rsidRPr="00A11B74">
              <w:rPr>
                <w:rFonts w:ascii="Times New Roman" w:eastAsiaTheme="minorEastAsia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Среда в аппарате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………………………………………………</w:t>
            </w:r>
            <w:proofErr w:type="gramStart"/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…….</w:t>
            </w:r>
            <w:proofErr w:type="gramEnd"/>
          </w:p>
        </w:tc>
        <w:tc>
          <w:tcPr>
            <w:tcW w:w="1450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vertAlign w:val="subscript"/>
              </w:rPr>
              <w:t>2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O</w:t>
            </w:r>
          </w:p>
        </w:tc>
      </w:tr>
      <w:tr w:rsidR="005867E7" w:rsidRPr="00A11B74" w:rsidTr="0058498D">
        <w:trPr>
          <w:trHeight w:val="397"/>
        </w:trPr>
        <w:tc>
          <w:tcPr>
            <w:tcW w:w="7939" w:type="dxa"/>
          </w:tcPr>
          <w:p w:rsidR="005867E7" w:rsidRPr="0058498D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 xml:space="preserve">Температура среды 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T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, °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lang w:val="en-US"/>
              </w:rPr>
              <w:t>C</w:t>
            </w:r>
            <w:r w:rsidR="0058498D">
              <w:rPr>
                <w:rFonts w:ascii="Times New Roman" w:hAnsi="Times New Roman" w:cs="Times New Roman"/>
                <w:color w:val="000000" w:themeColor="text1"/>
                <w:sz w:val="28"/>
              </w:rPr>
              <w:t>…………………………………………...</w:t>
            </w:r>
          </w:p>
        </w:tc>
        <w:tc>
          <w:tcPr>
            <w:tcW w:w="1450" w:type="dxa"/>
          </w:tcPr>
          <w:p w:rsidR="005867E7" w:rsidRPr="00A11B74" w:rsidRDefault="005867E7" w:rsidP="00EE409A">
            <w:pPr>
              <w:spacing w:line="360" w:lineRule="auto"/>
              <w:contextualSpacing/>
              <w:rPr>
                <w:rFonts w:ascii="Times New Roman" w:hAnsi="Times New Roman" w:cs="Times New Roman"/>
                <w:color w:val="000000" w:themeColor="text1"/>
                <w:sz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</w:rPr>
              <w:t>100</w:t>
            </w:r>
          </w:p>
        </w:tc>
      </w:tr>
    </w:tbl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5867E7" w:rsidRPr="00A11B74" w:rsidRDefault="005867E7">
      <w:pPr>
        <w:spacing w:after="200" w:line="276" w:lineRule="auto"/>
        <w:rPr>
          <w:rFonts w:ascii="Times New Roman" w:hAnsi="Times New Roman" w:cs="Times New Roman"/>
          <w:color w:val="000000" w:themeColor="text1"/>
        </w:rPr>
      </w:pPr>
      <w:r w:rsidRPr="00A11B74">
        <w:rPr>
          <w:rFonts w:ascii="Times New Roman" w:hAnsi="Times New Roman" w:cs="Times New Roman"/>
          <w:color w:val="000000" w:themeColor="text1"/>
        </w:rPr>
        <w:br w:type="page"/>
      </w:r>
    </w:p>
    <w:p w:rsidR="00631802" w:rsidRPr="00A11B74" w:rsidRDefault="00631802">
      <w:pPr>
        <w:rPr>
          <w:rFonts w:ascii="Times New Roman" w:hAnsi="Times New Roman" w:cs="Times New Roman"/>
          <w:color w:val="000000" w:themeColor="text1"/>
        </w:rPr>
      </w:pPr>
    </w:p>
    <w:p w:rsidR="00631802" w:rsidRPr="00A11B74" w:rsidRDefault="00631802" w:rsidP="00631802">
      <w:pPr>
        <w:pStyle w:val="1"/>
        <w:spacing w:line="360" w:lineRule="auto"/>
        <w:ind w:left="851"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" w:name="_Toc9927202"/>
      <w:bookmarkStart w:id="3" w:name="_Toc12573889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Введение</w:t>
      </w:r>
      <w:bookmarkEnd w:id="2"/>
      <w:bookmarkEnd w:id="3"/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b/>
          <w:color w:val="000000"/>
          <w:spacing w:val="1"/>
          <w:sz w:val="28"/>
          <w:szCs w:val="28"/>
        </w:rPr>
      </w:pPr>
      <w:r w:rsidRPr="00AA767B">
        <w:rPr>
          <w:rFonts w:ascii="Times New Roman" w:hAnsi="Times New Roman"/>
          <w:b/>
          <w:color w:val="000000"/>
          <w:spacing w:val="1"/>
          <w:sz w:val="28"/>
          <w:szCs w:val="28"/>
        </w:rPr>
        <w:t>Следует оформить в объеме 2 страниц.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конструкция, материал (% состав) аппарата. 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Привод (из чего состоит, назначение муфты, </w:t>
      </w:r>
      <w:proofErr w:type="gramStart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уплотнения,...</w:t>
      </w:r>
      <w:proofErr w:type="gramEnd"/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).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 xml:space="preserve">Назначение, конструкция мешалки, для перемешивания каких сред. </w:t>
      </w:r>
    </w:p>
    <w:p w:rsidR="00EE409A" w:rsidRPr="00AA767B" w:rsidRDefault="00EE409A" w:rsidP="00EE409A">
      <w:pPr>
        <w:widowControl w:val="0"/>
        <w:autoSpaceDE w:val="0"/>
        <w:autoSpaceDN w:val="0"/>
        <w:spacing w:line="360" w:lineRule="auto"/>
        <w:contextualSpacing/>
        <w:rPr>
          <w:rFonts w:ascii="Times New Roman" w:hAnsi="Times New Roman"/>
          <w:color w:val="000000"/>
          <w:spacing w:val="-2"/>
          <w:sz w:val="28"/>
          <w:szCs w:val="28"/>
        </w:rPr>
      </w:pPr>
      <w:r w:rsidRPr="00AA767B">
        <w:rPr>
          <w:rFonts w:ascii="Times New Roman" w:hAnsi="Times New Roman"/>
          <w:color w:val="000000"/>
          <w:spacing w:val="-2"/>
          <w:sz w:val="28"/>
          <w:szCs w:val="28"/>
        </w:rPr>
        <w:t>Требования к контролю и испытаниям, установке и эксплуатации.</w:t>
      </w:r>
    </w:p>
    <w:p w:rsidR="00EE409A" w:rsidRDefault="00EE409A" w:rsidP="003878E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E409A" w:rsidRDefault="00EE409A" w:rsidP="003878E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23E5C" w:rsidRDefault="00923E5C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На вкладке «Главная» щелкните стрелку раскрывающегося списка рядом с полем «</w:t>
      </w:r>
      <w:r w:rsidRPr="00D920C6"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Шрифт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 Появится меню стилей шрифтов.</w:t>
      </w:r>
    </w:p>
    <w:p w:rsidR="00C07D59" w:rsidRP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стиль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шрифта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Times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New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val="en-US" w:eastAsia="ru-RU"/>
        </w:rPr>
        <w:t>Roman</w:t>
      </w:r>
      <w:r w:rsidRPr="00C07D5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нажмите стрелку раскрывающегося списка рядом с полем</w:t>
      </w:r>
      <w:r w:rsidRPr="00F553E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Размер шрифта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размеров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шрифтов.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Выберите размер шрифта - 14.</w:t>
      </w:r>
    </w:p>
    <w:p w:rsidR="00C07D59" w:rsidRPr="00D920C6" w:rsidRDefault="00C07D59" w:rsidP="00C07D59">
      <w:pPr>
        <w:ind w:firstLine="56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920C6">
        <w:rPr>
          <w:rFonts w:ascii="Times New Roman" w:hAnsi="Times New Roman" w:cs="Times New Roman"/>
          <w:b/>
          <w:sz w:val="28"/>
          <w:szCs w:val="28"/>
          <w:lang w:eastAsia="ru-RU"/>
        </w:rPr>
        <w:t>Выравнивание текста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 умолчанию </w:t>
      </w:r>
      <w:proofErr w:type="spellStart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Word</w:t>
      </w:r>
      <w:proofErr w:type="spellEnd"/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выравнивает текст в новых документах по левому краю. Однако вам может быть необходимо 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выровнять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 текст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 центру или по правому краю.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Главная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выберите один из четырех параметров выравнивания в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».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Нужно выбрать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«</w:t>
      </w:r>
      <w:r w:rsidRPr="00D920C6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Выровнять по ширине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«Главная» в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группе «</w:t>
      </w:r>
      <w:r w:rsidRPr="00D920C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Абзац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В появившемся окне Абзац во вкладке Отступы и интервалы нужно задать в разделе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Интервал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</w:t>
      </w:r>
    </w:p>
    <w:p w:rsidR="00C07D59" w:rsidRPr="00D702B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Перед 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После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0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Множитель   </w:t>
      </w:r>
      <w:r w:rsidRPr="00B9100F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1,5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B9100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отметить (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«галочкой») 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Не добавлять интервал между абзацами одного стиля.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вкладке «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Макет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 щелкните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стрелку раскрывающегося списка рядом с полем «</w:t>
      </w:r>
      <w:r>
        <w:rPr>
          <w:rFonts w:ascii="Times New Roman" w:eastAsia="Times New Roman" w:hAnsi="Times New Roman" w:cs="Times New Roman"/>
          <w:b/>
          <w:i/>
          <w:iCs/>
          <w:color w:val="333333"/>
          <w:sz w:val="28"/>
          <w:szCs w:val="28"/>
          <w:lang w:eastAsia="ru-RU"/>
        </w:rPr>
        <w:t>Поля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».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Появится меню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форматов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полей</w:t>
      </w: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Pr="00D920C6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920C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Выберите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формат</w:t>
      </w:r>
      <w:r w:rsidRPr="00D610C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поля</w:t>
      </w:r>
      <w:r w:rsidRPr="0009462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– </w:t>
      </w:r>
      <w:r w:rsidRPr="00094626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Настраиваемые поля…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C07D59" w:rsidRDefault="00C07D59" w:rsidP="00C07D59">
      <w:pPr>
        <w:shd w:val="clear" w:color="auto" w:fill="FFFFFF"/>
        <w:spacing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появившемся окне Параметры страницы во вкладке Поля нужно задать в разделе </w:t>
      </w:r>
      <w:r w:rsidRPr="00D702B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«Поля»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 xml:space="preserve">левое поле 3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правое – 1</w:t>
      </w:r>
      <w:r w:rsidR="000715A8">
        <w:rPr>
          <w:rFonts w:ascii="Times New Roman" w:hAnsi="Times New Roman"/>
          <w:sz w:val="28"/>
          <w:szCs w:val="28"/>
        </w:rPr>
        <w:t>,5</w:t>
      </w:r>
      <w:r w:rsidRPr="00A01BC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м,</w:t>
      </w:r>
    </w:p>
    <w:p w:rsidR="00C07D59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верхнее</w:t>
      </w:r>
      <w:r w:rsidRPr="00C07D59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 xml:space="preserve">– 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,</w:t>
      </w:r>
    </w:p>
    <w:p w:rsidR="003878E9" w:rsidRPr="00067F25" w:rsidRDefault="00C07D59" w:rsidP="00C07D59">
      <w:pPr>
        <w:shd w:val="clear" w:color="auto" w:fill="FFFFFF"/>
        <w:spacing w:line="360" w:lineRule="auto"/>
        <w:ind w:firstLine="2268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01BC5">
        <w:rPr>
          <w:rFonts w:ascii="Times New Roman" w:hAnsi="Times New Roman"/>
          <w:sz w:val="28"/>
          <w:szCs w:val="28"/>
        </w:rPr>
        <w:t>нижнее –</w:t>
      </w:r>
      <w:r w:rsidRPr="00C07D59">
        <w:rPr>
          <w:rFonts w:ascii="Times New Roman" w:hAnsi="Times New Roman"/>
          <w:sz w:val="28"/>
          <w:szCs w:val="28"/>
        </w:rPr>
        <w:t xml:space="preserve"> </w:t>
      </w:r>
      <w:r w:rsidRPr="00A01BC5">
        <w:rPr>
          <w:rFonts w:ascii="Times New Roman" w:hAnsi="Times New Roman"/>
          <w:sz w:val="28"/>
          <w:szCs w:val="28"/>
        </w:rPr>
        <w:t xml:space="preserve">2 </w:t>
      </w:r>
      <w:r>
        <w:rPr>
          <w:rFonts w:ascii="Times New Roman" w:hAnsi="Times New Roman"/>
          <w:sz w:val="28"/>
          <w:szCs w:val="28"/>
        </w:rPr>
        <w:t>с</w:t>
      </w:r>
      <w:r w:rsidRPr="00A01BC5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>.</w:t>
      </w:r>
      <w:r w:rsidR="003878E9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A11B74" w:rsidRDefault="00631802" w:rsidP="00293453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4" w:name="_Toc10320898"/>
      <w:bookmarkStart w:id="5" w:name="_Toc125738900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 Определение расчетных параметров химического аппарата</w:t>
      </w:r>
      <w:bookmarkEnd w:id="4"/>
      <w:bookmarkEnd w:id="5"/>
    </w:p>
    <w:p w:rsidR="00631802" w:rsidRPr="00A11B74" w:rsidRDefault="00631802" w:rsidP="00293453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6" w:name="_Toc9927204"/>
      <w:bookmarkStart w:id="7" w:name="_Toc10320899"/>
      <w:bookmarkStart w:id="8" w:name="_Toc125738901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1.1</w:t>
      </w:r>
      <w:r w:rsidR="006B2055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конструкционных материалов</w:t>
      </w:r>
      <w:bookmarkEnd w:id="6"/>
      <w:bookmarkEnd w:id="7"/>
      <w:bookmarkEnd w:id="8"/>
    </w:p>
    <w:p w:rsidR="00631802" w:rsidRPr="00A11B74" w:rsidRDefault="00631802" w:rsidP="006B2055">
      <w:pPr>
        <w:tabs>
          <w:tab w:val="left" w:pos="3405"/>
        </w:tabs>
        <w:ind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корпуса аппарата, рубашки, фланцев – сталь 10Х17Н13М2Т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Скорость коррозии:П= 0.1 мм/год 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Срок службы аппарата:Т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10 лет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Прибавка на компенсацию коррозии: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П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0.1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10 = 1 мм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напряжение:[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σ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t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=100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rtl/>
          <w:lang w:val="en-US" w:bidi="he-IL"/>
        </w:rPr>
        <w:t>֯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 w:bidi="he-IL"/>
        </w:rPr>
        <w:t>C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= 139 МПа, [σ]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bidi="he-IL"/>
        </w:rPr>
        <w:t>t=20֯C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= 146 МПа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Модуль упругости первого рода:Е= 2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>10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  <w:lang w:bidi="he-IL"/>
        </w:rPr>
        <w:t>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bidi="he-IL"/>
        </w:rPr>
        <w:t xml:space="preserve"> МПа 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Материал болтов – сталь 35ХМ</w:t>
      </w:r>
    </w:p>
    <w:p w:rsidR="00631802" w:rsidRPr="00A11B74" w:rsidRDefault="00631802" w:rsidP="0001792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Допускаемое напряжение болтов:[σ]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б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230 МПа</w:t>
      </w: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0715A8" w:rsidRDefault="00631802" w:rsidP="000715A8">
      <w:pPr>
        <w:pStyle w:val="1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9" w:name="_Toc125738902"/>
      <w:r w:rsidRPr="000715A8">
        <w:rPr>
          <w:rFonts w:ascii="Times New Roman" w:hAnsi="Times New Roman" w:cs="Times New Roman"/>
          <w:b/>
          <w:color w:val="auto"/>
          <w:sz w:val="28"/>
        </w:rPr>
        <w:t>1.2</w:t>
      </w:r>
      <w:r w:rsidR="003234B6" w:rsidRPr="000715A8">
        <w:rPr>
          <w:rFonts w:ascii="Times New Roman" w:hAnsi="Times New Roman" w:cs="Times New Roman"/>
          <w:b/>
          <w:color w:val="auto"/>
          <w:sz w:val="28"/>
        </w:rPr>
        <w:t>.</w:t>
      </w:r>
      <w:r w:rsidRPr="000715A8">
        <w:rPr>
          <w:rFonts w:ascii="Times New Roman" w:hAnsi="Times New Roman" w:cs="Times New Roman"/>
          <w:b/>
          <w:color w:val="auto"/>
          <w:sz w:val="28"/>
        </w:rPr>
        <w:t xml:space="preserve"> Определение пробных давлений</w:t>
      </w:r>
      <w:bookmarkEnd w:id="9"/>
    </w:p>
    <w:p w:rsidR="00631802" w:rsidRPr="00A11B74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3234B6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Пробное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давлен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ие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аппарата</w:t>
      </w:r>
    </w:p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а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="007C692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385A0F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2055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Пробное давление для рубашки</w:t>
      </w:r>
    </w:p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5Р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руб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fPr>
          <m:num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t=20℃</m:t>
            </m:r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vertAlign w:val="subscript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vertAlign w:val="subscript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vertAlign w:val="subscript"/>
              </w:rPr>
              <m:t>t=100℃</m:t>
            </m:r>
          </m:den>
        </m:f>
      </m:oMath>
      <w:r w:rsidR="003234B6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 1</w:t>
      </w:r>
      <w:r w:rsidR="00EE409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146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139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МПа</w:t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3234B6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(1.2)</w:t>
      </w:r>
    </w:p>
    <w:p w:rsidR="00631802" w:rsidRPr="00A11B74" w:rsidRDefault="00631802" w:rsidP="00631802">
      <w:pPr>
        <w:pStyle w:val="1"/>
        <w:spacing w:line="240" w:lineRule="auto"/>
        <w:ind w:right="-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0" w:name="_Toc9927205"/>
      <w:bookmarkStart w:id="11" w:name="_Toc10320900"/>
      <w:bookmarkStart w:id="12" w:name="_Toc125738903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1.3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Определение геометрических размеров аппарата</w:t>
      </w:r>
      <w:bookmarkEnd w:id="10"/>
      <w:bookmarkEnd w:id="11"/>
      <w:bookmarkEnd w:id="12"/>
    </w:p>
    <w:p w:rsidR="00631802" w:rsidRPr="00A11B74" w:rsidRDefault="00631802" w:rsidP="00631802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Высота крышки аппарата: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</w:p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(1.3)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крышки: </w:t>
      </w:r>
    </w:p>
    <w:p w:rsidR="00631802" w:rsidRPr="00A11B74" w:rsidRDefault="00CD3397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кр</m:t>
            </m:r>
          </m:sup>
        </m:sSub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 60 мм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днища аппарата: </w:t>
      </w:r>
    </w:p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79644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Dα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="0079644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="0079644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79644E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650</w:t>
      </w:r>
      <w:r w:rsidR="0079644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79644E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(1.4)</w:t>
      </w:r>
    </w:p>
    <w:p w:rsidR="00FB5B9B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Высота 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отбортовки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днища: </w:t>
      </w:r>
    </w:p>
    <w:p w:rsidR="00631802" w:rsidRPr="00FB5B9B" w:rsidRDefault="00CD3397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отб</m:t>
            </m:r>
          </m:sub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vertAlign w:val="subscript"/>
              </w:rPr>
              <m:t>дн</m:t>
            </m:r>
          </m:sup>
        </m:sSub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79644E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5256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</w:t>
      </w:r>
      <w:r w:rsidR="00FB5B9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</w:p>
    <w:p w:rsidR="00FB5B9B" w:rsidRDefault="00FB5B9B">
      <w:pPr>
        <w:spacing w:after="200" w:line="276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br w:type="page"/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lastRenderedPageBreak/>
        <w:t xml:space="preserve">Высота цилиндрической части аппарата: </w:t>
      </w:r>
    </w:p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.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кр -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V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дн</m:t>
                </m: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·4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bSup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где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(1.5)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кр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>3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V</w:t>
      </w: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дн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π·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b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 xml:space="preserve"> 3,14·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24</m:t>
            </m:r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300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perscript"/>
        </w:rPr>
        <w:t xml:space="preserve">3 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.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25,0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-2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2,300</m:t>
                </m:r>
              </m:e>
            </m:d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∙4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(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2,6</m:t>
                </m:r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844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м=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3844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Высота обечайки:</w:t>
      </w:r>
    </w:p>
    <w:p w:rsidR="00631802" w:rsidRPr="00A11B74" w:rsidRDefault="00CD3397" w:rsidP="000715A8">
      <w:pPr>
        <w:spacing w:line="360" w:lineRule="auto"/>
        <w:ind w:right="-1"/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eastAsia="ru-RU"/>
              </w:rPr>
              <m:t>цч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kp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om</m:t>
            </m:r>
          </m:sup>
        </m:sSubSup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-2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(150-15+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фл</m:t>
            </m:r>
          </m:sub>
        </m:sSub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)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3844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60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2(150 </w:t>
      </w:r>
      <m:oMath>
        <m:r>
          <w:rPr>
            <w:rFonts w:ascii="Cambria Math" w:eastAsia="Times New Roman" w:hAnsi="Cambria Math" w:cs="Times New Roman"/>
            <w:color w:val="000000" w:themeColor="text1"/>
            <w:sz w:val="28"/>
            <w:szCs w:val="28"/>
            <w:lang w:eastAsia="ru-RU"/>
          </w:rPr>
          <m:t>–</m:t>
        </m:r>
      </m:oMath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15+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105</w:t>
      </w:r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 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DA5D19">
        <w:rPr>
          <w:rFonts w:ascii="Times New Roman" w:eastAsia="Times New Roman" w:hAnsi="Times New Roman" w:cs="Times New Roman"/>
          <w:color w:val="252525"/>
          <w:sz w:val="28"/>
          <w:szCs w:val="28"/>
          <w:lang w:eastAsia="ru-RU"/>
        </w:rPr>
        <w:t>(1.6)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Принимаем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об</m:t>
            </m:r>
          </m:sub>
        </m:sSub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=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3200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r w:rsidR="00DA5D1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Высота цилиндрической части рубашки:</w:t>
      </w:r>
    </w:p>
    <w:p w:rsidR="00631802" w:rsidRPr="00A11B74" w:rsidRDefault="00CD3397" w:rsidP="00017921">
      <w:pPr>
        <w:spacing w:line="360" w:lineRule="auto"/>
        <w:ind w:right="-1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н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923E5C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r w:rsidR="00DA5D19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631802" w:rsidRPr="00A11B74" w:rsidRDefault="00631802" w:rsidP="00017921">
      <w:pPr>
        <w:spacing w:line="360" w:lineRule="auto"/>
        <w:ind w:right="-1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Диаметр рубашки:</w:t>
      </w:r>
    </w:p>
    <w:p w:rsidR="00631802" w:rsidRPr="00A11B74" w:rsidRDefault="00631802" w:rsidP="000715A8">
      <w:pPr>
        <w:spacing w:line="360" w:lineRule="auto"/>
        <w:ind w:right="-1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  <w:lang w:val="en-US"/>
        </w:rPr>
        <w:t>a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+200=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2600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</w:t>
      </w:r>
      <w:r w:rsidR="00923E5C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200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(1.7)</w:t>
      </w:r>
    </w:p>
    <w:p w:rsidR="00557E71" w:rsidRPr="00A11B74" w:rsidRDefault="00557E71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3" w:name="_Toc9927206"/>
      <w:bookmarkStart w:id="14" w:name="_Toc10320901"/>
    </w:p>
    <w:p w:rsidR="00631802" w:rsidRDefault="00631802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5" w:name="_Toc125738904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элементов корпуса аппарата</w:t>
      </w:r>
      <w:bookmarkEnd w:id="13"/>
      <w:bookmarkEnd w:id="14"/>
      <w:bookmarkEnd w:id="15"/>
    </w:p>
    <w:p w:rsidR="00DA5D19" w:rsidRPr="00DA5D19" w:rsidRDefault="00DA5D19" w:rsidP="00DA5D19"/>
    <w:p w:rsidR="00631802" w:rsidRPr="00A11B74" w:rsidRDefault="00631802" w:rsidP="00557E71">
      <w:pPr>
        <w:pStyle w:val="1"/>
        <w:spacing w:before="0" w:line="360" w:lineRule="auto"/>
        <w:ind w:left="851" w:right="-1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6" w:name="_Toc9927207"/>
      <w:bookmarkStart w:id="17" w:name="_Toc10320902"/>
      <w:bookmarkStart w:id="18" w:name="_Toc125738905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1.4.1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корпуса</w:t>
      </w:r>
      <w:bookmarkEnd w:id="16"/>
      <w:bookmarkEnd w:id="17"/>
      <w:bookmarkEnd w:id="18"/>
    </w:p>
    <w:p w:rsidR="00631802" w:rsidRPr="00A11B74" w:rsidRDefault="00631802" w:rsidP="00DA5D19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При воздействии внутреннего давления</w:t>
      </w:r>
    </w:p>
    <w:p w:rsidR="00631802" w:rsidRPr="00A11B74" w:rsidRDefault="00F56B5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vertAlign w:val="subscript"/>
        </w:rPr>
        <w:t>1)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Pa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Da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-Pa</m:t>
            </m:r>
          </m:den>
        </m:f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к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2600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0,6</m:t>
            </m:r>
          </m:den>
        </m:f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1 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EE409A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04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 xml:space="preserve">о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(1.8)</w:t>
      </w:r>
    </w:p>
    <w:p w:rsidR="00631802" w:rsidRPr="00A11B74" w:rsidRDefault="0063180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 воздействии наружного давления</w:t>
      </w:r>
    </w:p>
    <w:p w:rsidR="00631802" w:rsidRPr="00A11B74" w:rsidRDefault="00F56B5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2)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=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a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[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ан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y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p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2,08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E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a</m:t>
                </m:r>
              </m:sub>
            </m:sSub>
          </m:den>
        </m:f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]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</m:t>
            </m:r>
          </m:sup>
        </m:s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C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 где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  <w:t>(1.9)</w:t>
      </w:r>
    </w:p>
    <w:p w:rsidR="00631802" w:rsidRPr="00A11B74" w:rsidRDefault="00CD3397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ан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aтм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руб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ост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0,1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+0,4-0,02=0,48</m:t>
        </m:r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МПа</w:t>
      </w:r>
    </w:p>
    <w:p w:rsidR="00631802" w:rsidRPr="00A11B74" w:rsidRDefault="00CD3397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y</m:t>
            </m:r>
          </m:sub>
        </m:sSub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=2,4</w:t>
      </w:r>
      <w:r w:rsidR="00447AD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,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/>
        </w:rPr>
        <w:t>E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=2</w:t>
      </w:r>
      <w:r w:rsidR="00D90FB9" w:rsidRPr="00A11B74">
        <w:rPr>
          <w:rFonts w:ascii="Cambria Math" w:eastAsiaTheme="minorEastAsia" w:hAnsi="Cambria Math" w:cs="Cambria Math"/>
          <w:color w:val="000000" w:themeColor="text1"/>
          <w:sz w:val="28"/>
          <w:szCs w:val="28"/>
        </w:rPr>
        <w:t>⋅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5</m:t>
            </m:r>
          </m:sup>
        </m:sSup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МПа</w:t>
      </w:r>
    </w:p>
    <w:p w:rsidR="00631802" w:rsidRPr="00A11B74" w:rsidRDefault="00CD3397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l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p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eastAsia="ru-RU"/>
              </w:rPr>
              <m:t>руб</m:t>
            </m:r>
          </m:sub>
        </m:sSub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  <w:lang w:eastAsia="ru-RU"/>
          </w:rPr>
          <m:t>+</m:t>
        </m:r>
        <m:sSubSup>
          <m:sSubSup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отб</m:t>
            </m:r>
          </m:sub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дн</m:t>
            </m:r>
          </m:sup>
        </m:sSubSup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/12</m:t>
        </m:r>
      </m:oMath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2800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+ 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+ 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2600/12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7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631802" w:rsidRPr="00A11B74" w:rsidRDefault="00F56B52" w:rsidP="00017921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proofErr w:type="gramStart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ц.ч</w:t>
      </w:r>
      <w:proofErr w:type="spell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.(</w:t>
      </w:r>
      <w:proofErr w:type="gramEnd"/>
      <w:r w:rsidRPr="00A11B74">
        <w:rPr>
          <w:rFonts w:ascii="Times New Roman" w:hAnsi="Times New Roman" w:cs="Times New Roman"/>
          <w:sz w:val="28"/>
          <w:szCs w:val="28"/>
          <w:vertAlign w:val="subscript"/>
        </w:rPr>
        <w:t>2)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2600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="Times New Roman"/>
                    <w:i/>
                    <w:color w:val="000000" w:themeColor="text1"/>
                    <w:sz w:val="28"/>
                    <w:szCs w:val="28"/>
                    <w:lang w:eastAsia="ru-RU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color w:val="000000" w:themeColor="text1"/>
                        <w:sz w:val="28"/>
                        <w:szCs w:val="28"/>
                        <w:lang w:val="en-US" w:eastAsia="ru-RU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0,48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2,4</m:t>
                    </m:r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3077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2,08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  <w:lang w:eastAsia="ru-RU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color w:val="000000" w:themeColor="text1"/>
                            <w:sz w:val="28"/>
                            <w:szCs w:val="28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10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="Times New Roman"/>
                            <w:color w:val="000000" w:themeColor="text1"/>
                            <w:sz w:val="28"/>
                            <w:szCs w:val="28"/>
                            <w:lang w:eastAsia="ru-RU"/>
                          </w:rPr>
                          <m:t>5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 w:themeColor="text1"/>
                        <w:sz w:val="28"/>
                        <w:szCs w:val="28"/>
                      </w:rPr>
                      <m:t>⋅</m:t>
                    </m:r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color w:val="000000"/>
                        <w:sz w:val="28"/>
                        <w:szCs w:val="28"/>
                        <w:lang w:eastAsia="ru-RU"/>
                      </w:rPr>
                      <m:t>2600</m:t>
                    </m:r>
                  </m:den>
                </m:f>
              </m:e>
            </m:d>
          </m:e>
          <m:sup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0,4</m:t>
            </m:r>
          </m:sup>
        </m:sSup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+2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1+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18,9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 xml:space="preserve">+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 w:eastAsia="ru-RU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eastAsia="ru-RU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20</m:t>
        </m:r>
      </m:oMath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31802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мм</w:t>
      </w:r>
    </w:p>
    <w:p w:rsidR="00DA5D19" w:rsidRDefault="00631802" w:rsidP="00447ADB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bookmarkStart w:id="19" w:name="OLE_LINK1"/>
      <w:bookmarkStart w:id="20" w:name="OLE_LINK2"/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Вывод: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ц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=</w:t>
      </w:r>
      <w:r w:rsidR="00F56B52" w:rsidRPr="00A11B74">
        <w:rPr>
          <w:rFonts w:ascii="Times New Roman" w:hAnsi="Times New Roman" w:cs="Times New Roman"/>
          <w:sz w:val="28"/>
        </w:rPr>
        <w:t xml:space="preserve"> (</w:t>
      </w:r>
      <w:r w:rsidR="00F56B52"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r w:rsidR="00F56B52"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="00F56B52" w:rsidRPr="00A11B74">
        <w:rPr>
          <w:rFonts w:ascii="Times New Roman" w:hAnsi="Times New Roman" w:cs="Times New Roman"/>
          <w:sz w:val="28"/>
          <w:vertAlign w:val="subscript"/>
        </w:rPr>
        <w:t>.(1</w:t>
      </w:r>
      <w:proofErr w:type="gramStart"/>
      <w:r w:rsidR="00F56B52" w:rsidRPr="00A11B74">
        <w:rPr>
          <w:rFonts w:ascii="Times New Roman" w:hAnsi="Times New Roman" w:cs="Times New Roman"/>
          <w:sz w:val="28"/>
          <w:vertAlign w:val="subscript"/>
        </w:rPr>
        <w:t>)</w:t>
      </w:r>
      <w:r w:rsidR="00F56B52" w:rsidRPr="00A11B74">
        <w:rPr>
          <w:rFonts w:ascii="Times New Roman" w:hAnsi="Times New Roman" w:cs="Times New Roman"/>
          <w:sz w:val="28"/>
        </w:rPr>
        <w:t>;</w:t>
      </w:r>
      <w:r w:rsidR="00F56B52" w:rsidRPr="00A11B74">
        <w:rPr>
          <w:rFonts w:ascii="Times New Roman" w:hAnsi="Times New Roman" w:cs="Times New Roman"/>
          <w:sz w:val="28"/>
          <w:lang w:val="en-US"/>
        </w:rPr>
        <w:t>S</w:t>
      </w:r>
      <w:proofErr w:type="spellStart"/>
      <w:proofErr w:type="gramEnd"/>
      <w:r w:rsidR="00F56B52" w:rsidRPr="00A11B74">
        <w:rPr>
          <w:rFonts w:ascii="Times New Roman" w:hAnsi="Times New Roman" w:cs="Times New Roman"/>
          <w:sz w:val="28"/>
          <w:vertAlign w:val="subscript"/>
        </w:rPr>
        <w:t>ц.ч</w:t>
      </w:r>
      <w:proofErr w:type="spellEnd"/>
      <w:r w:rsidR="00F56B52" w:rsidRPr="00A11B74">
        <w:rPr>
          <w:rFonts w:ascii="Times New Roman" w:hAnsi="Times New Roman" w:cs="Times New Roman"/>
          <w:sz w:val="28"/>
          <w:vertAlign w:val="subscript"/>
        </w:rPr>
        <w:t>.(2)</w:t>
      </w:r>
      <w:r w:rsidR="00F56B52" w:rsidRPr="00A11B74">
        <w:rPr>
          <w:rFonts w:ascii="Times New Roman" w:hAnsi="Times New Roman" w:cs="Times New Roman"/>
          <w:sz w:val="28"/>
        </w:rPr>
        <w:t>) =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val="en-US" w:eastAsia="ru-RU"/>
        </w:rPr>
        <w:t>max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(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;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)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20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мм</w:t>
      </w:r>
      <w:bookmarkEnd w:id="19"/>
      <w:bookmarkEnd w:id="20"/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DA5D19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1" w:name="_Toc125738906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1.4.2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толщины стенки рубашки</w:t>
      </w:r>
      <w:bookmarkEnd w:id="21"/>
    </w:p>
    <w:p w:rsidR="0012512B" w:rsidRPr="0012512B" w:rsidRDefault="0012512B" w:rsidP="0012512B"/>
    <w:p w:rsidR="00631802" w:rsidRPr="00A11B74" w:rsidRDefault="00631802" w:rsidP="000715A8">
      <w:pPr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S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  <w:lang w:val="en-US"/>
        </w:rPr>
        <w:t>p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уб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руб 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φ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σ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руб</m:t>
                </m:r>
              </m:sub>
            </m:sSub>
          </m:den>
        </m:f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+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к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+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0,4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2800</m:t>
            </m:r>
          </m:num>
          <m:den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139-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0,4</m:t>
            </m:r>
          </m:den>
        </m:f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+1+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С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  <w:vertAlign w:val="subscript"/>
        </w:rPr>
        <w:t>о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,8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мм+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о</m:t>
            </m:r>
          </m:sub>
        </m:sSub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65256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12512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мм</w:t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5256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(1.10)</w:t>
      </w:r>
    </w:p>
    <w:p w:rsidR="00631802" w:rsidRPr="00A11B74" w:rsidRDefault="00631802" w:rsidP="00017921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2" w:name="_Toc125738907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1.5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фланцевого соединения</w:t>
      </w:r>
      <w:bookmarkEnd w:id="22"/>
    </w:p>
    <w:p w:rsidR="0012512B" w:rsidRPr="0012512B" w:rsidRDefault="0012512B" w:rsidP="0012512B"/>
    <w:p w:rsidR="00631802" w:rsidRPr="00A11B74" w:rsidRDefault="00631802" w:rsidP="00447AD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Фланцы выбирают по условному проходу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D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y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D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a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2600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 и условному давлению Р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а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447AD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923E5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МПа ≤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P</w:t>
      </w:r>
      <w:r w:rsidRPr="00923E5C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y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0</w:t>
      </w:r>
      <w:r w:rsidR="00447ADB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923E5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МПа</w:t>
      </w:r>
      <w:r w:rsidR="001251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C743D" w:rsidRDefault="00385A0F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218536" cy="5600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31" b="14638"/>
                    <a:stretch/>
                  </pic:blipFill>
                  <pic:spPr bwMode="auto">
                    <a:xfrm>
                      <a:off x="0" y="0"/>
                      <a:ext cx="5221592" cy="56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31802" w:rsidRDefault="00631802" w:rsidP="00631802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1.1 – Эскиз фланцевого соединения</w:t>
      </w:r>
    </w:p>
    <w:p w:rsidR="001C743D" w:rsidRDefault="001C743D">
      <w:pPr>
        <w:spacing w:after="200" w:line="276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CD58AF" w:rsidRPr="00A11B74" w:rsidRDefault="00CD58AF" w:rsidP="00CD58AF">
      <w:pPr>
        <w:jc w:val="right"/>
        <w:rPr>
          <w:rFonts w:ascii="Times New Roman" w:hAnsi="Times New Roman" w:cs="Times New Roman"/>
          <w:sz w:val="32"/>
          <w:szCs w:val="28"/>
        </w:rPr>
      </w:pPr>
      <w:r w:rsidRPr="00A11B74">
        <w:rPr>
          <w:rFonts w:ascii="Times New Roman" w:hAnsi="Times New Roman" w:cs="Times New Roman"/>
          <w:sz w:val="28"/>
          <w:szCs w:val="28"/>
        </w:rPr>
        <w:lastRenderedPageBreak/>
        <w:t>Таблица 1.1</w:t>
      </w:r>
    </w:p>
    <w:p w:rsidR="00CD58AF" w:rsidRDefault="005122FE" w:rsidP="00CD58AF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A700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фланцев и болтов для стальных аппаратов</w:t>
      </w:r>
    </w:p>
    <w:p w:rsidR="005122FE" w:rsidRPr="00A11B74" w:rsidRDefault="005122FE" w:rsidP="00CD58A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704"/>
        <w:gridCol w:w="822"/>
        <w:gridCol w:w="709"/>
        <w:gridCol w:w="708"/>
        <w:gridCol w:w="709"/>
        <w:gridCol w:w="709"/>
        <w:gridCol w:w="596"/>
        <w:gridCol w:w="567"/>
        <w:gridCol w:w="567"/>
        <w:gridCol w:w="680"/>
        <w:gridCol w:w="567"/>
        <w:gridCol w:w="467"/>
        <w:gridCol w:w="667"/>
        <w:gridCol w:w="567"/>
        <w:gridCol w:w="708"/>
      </w:tblGrid>
      <w:tr w:rsidR="005122FE" w:rsidRPr="00A11B74" w:rsidTr="0090556A">
        <w:trPr>
          <w:trHeight w:val="599"/>
        </w:trPr>
        <w:tc>
          <w:tcPr>
            <w:tcW w:w="704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sz w:val="22"/>
                  <w:lang w:val="en-US"/>
                </w:rPr>
                <m:t>D</m:t>
              </m:r>
            </m:oMath>
            <w:r w:rsidRPr="00EA700D">
              <w:rPr>
                <w:rFonts w:ascii="Times New Roman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822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2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8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3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4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9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5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96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r>
                <w:rPr>
                  <w:rFonts w:ascii="Cambria Math" w:hAnsi="Cambria Math" w:cs="Times New Roman"/>
                  <w:color w:val="000000" w:themeColor="text1"/>
                  <w:sz w:val="22"/>
                </w:rPr>
                <m:t>a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 w:cs="Times New Roman"/>
                        <w:color w:val="000000" w:themeColor="text1"/>
                        <w:sz w:val="22"/>
                      </w:rPr>
                      <m:t>1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Para>
              <m:oMath>
                <m:r>
                  <w:rPr>
                    <w:rFonts w:ascii="Cambria Math" w:hAnsi="Cambria Math" w:cs="Times New Roman"/>
                    <w:color w:val="000000" w:themeColor="text1"/>
                    <w:sz w:val="22"/>
                  </w:rPr>
                  <m:t>s</m:t>
                </m:r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680" w:type="dxa"/>
            <w:vAlign w:val="center"/>
          </w:tcPr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>
              <m:r>
                <w:rPr>
                  <w:rFonts w:ascii="Times New Roman" w:hAnsi="Cambria Math" w:cs="Times New Roman"/>
                  <w:color w:val="000000" w:themeColor="text1"/>
                  <w:sz w:val="22"/>
                </w:rPr>
                <m:t>h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br/>
              <w:t>мм</w:t>
            </w:r>
          </w:p>
        </w:tc>
        <w:tc>
          <w:tcPr>
            <w:tcW w:w="567" w:type="dxa"/>
            <w:vAlign w:val="center"/>
          </w:tcPr>
          <w:p w:rsidR="005122FE" w:rsidRPr="00A11B74" w:rsidRDefault="00CD3397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0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 xml:space="preserve"> мм</w:t>
            </w:r>
          </w:p>
        </w:tc>
        <w:tc>
          <w:tcPr>
            <w:tcW w:w="467" w:type="dxa"/>
            <w:vAlign w:val="center"/>
          </w:tcPr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000000" w:themeColor="text1"/>
                    <w:sz w:val="22"/>
                  </w:rPr>
                  <m:t>z</m:t>
                </m:r>
              </m:oMath>
            </m:oMathPara>
          </w:p>
        </w:tc>
        <w:tc>
          <w:tcPr>
            <w:tcW w:w="667" w:type="dxa"/>
            <w:vAlign w:val="center"/>
          </w:tcPr>
          <w:p w:rsidR="005122FE" w:rsidRDefault="00CD3397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sSub>
                <m:sSubPr>
                  <m:ctrlPr>
                    <w:rPr>
                      <w:rFonts w:ascii="Cambria Math" w:hAnsi="Times New Roman" w:cs="Times New Roman"/>
                      <w:i/>
                      <w:color w:val="000000" w:themeColor="text1"/>
                      <w:sz w:val="22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2"/>
                    </w:rPr>
                    <m:t>d</m:t>
                  </m:r>
                </m:e>
                <m:sub>
                  <m:r>
                    <w:rPr>
                      <w:rFonts w:ascii="Cambria Math" w:hAnsi="Times New Roman" w:cs="Times New Roman"/>
                      <w:color w:val="000000" w:themeColor="text1"/>
                      <w:sz w:val="22"/>
                    </w:rPr>
                    <m:t>6</m:t>
                  </m:r>
                </m:sub>
              </m:sSub>
            </m:oMath>
            <w:r w:rsidR="005122FE"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vertAlign w:val="subscript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567" w:type="dxa"/>
            <w:vAlign w:val="center"/>
          </w:tcPr>
          <w:p w:rsidR="005122FE" w:rsidRPr="00EA700D" w:rsidRDefault="005122FE" w:rsidP="0090556A">
            <w:pPr>
              <w:ind w:right="-1"/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</w:pPr>
            <m:oMath>
              <m:r>
                <w:rPr>
                  <w:rFonts w:ascii="Cambria Math" w:hAnsi="Times New Roman" w:cs="Times New Roman"/>
                  <w:color w:val="000000" w:themeColor="text1"/>
                  <w:sz w:val="22"/>
                </w:rPr>
                <m:t>l</m:t>
              </m:r>
            </m:oMath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  <w:t>,</w:t>
            </w:r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i/>
                <w:lang w:val="en-US"/>
              </w:rPr>
            </w:pPr>
            <w:r w:rsidRPr="00EA700D">
              <w:rPr>
                <w:rFonts w:ascii="Times New Roman" w:eastAsiaTheme="minorEastAsia" w:hAnsi="Times New Roman" w:cs="Times New Roman"/>
                <w:color w:val="000000" w:themeColor="text1"/>
                <w:sz w:val="22"/>
              </w:rPr>
              <w:t>мм</w:t>
            </w:r>
          </w:p>
        </w:tc>
        <w:tc>
          <w:tcPr>
            <w:tcW w:w="708" w:type="dxa"/>
            <w:vAlign w:val="center"/>
          </w:tcPr>
          <w:p w:rsidR="005122FE" w:rsidRPr="003B7DB8" w:rsidRDefault="00CD3397" w:rsidP="0090556A">
            <w:pPr>
              <w:contextualSpacing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22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000000" w:themeColor="text1"/>
                        <w:sz w:val="22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2"/>
                      </w:rPr>
                      <m:t>y</m:t>
                    </m:r>
                  </m:sub>
                </m:sSub>
                <m:r>
                  <w:rPr>
                    <w:rFonts w:ascii="Cambria Math" w:hAnsi="Times New Roman" w:cs="Times New Roman"/>
                    <w:color w:val="000000" w:themeColor="text1"/>
                    <w:sz w:val="22"/>
                    <w:lang w:val="en-US"/>
                  </w:rPr>
                  <m:t>,</m:t>
                </m:r>
              </m:oMath>
            </m:oMathPara>
          </w:p>
          <w:p w:rsidR="005122FE" w:rsidRPr="00A11B74" w:rsidRDefault="005122FE" w:rsidP="0090556A">
            <w:pPr>
              <w:contextualSpacing/>
              <w:jc w:val="center"/>
              <w:rPr>
                <w:rFonts w:ascii="Times New Roman" w:hAnsi="Times New Roman" w:cs="Times New Roman"/>
                <w:lang w:val="en-US"/>
              </w:rPr>
            </w:pPr>
            <m:oMathPara>
              <m:oMath>
                <m:r>
                  <w:rPr>
                    <w:rFonts w:ascii="Cambria Math" w:hAnsi="Times New Roman" w:cs="Times New Roman"/>
                    <w:color w:val="000000" w:themeColor="text1"/>
                    <w:sz w:val="22"/>
                  </w:rPr>
                  <m:t>МПа</m:t>
                </m:r>
              </m:oMath>
            </m:oMathPara>
          </w:p>
        </w:tc>
      </w:tr>
      <w:tr w:rsidR="005122FE" w:rsidRPr="00A11B74" w:rsidTr="00982BF5">
        <w:trPr>
          <w:trHeight w:val="251"/>
        </w:trPr>
        <w:tc>
          <w:tcPr>
            <w:tcW w:w="704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2600</w:t>
            </w:r>
          </w:p>
        </w:tc>
        <w:tc>
          <w:tcPr>
            <w:tcW w:w="822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2750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2705</w:t>
            </w:r>
          </w:p>
        </w:tc>
        <w:tc>
          <w:tcPr>
            <w:tcW w:w="708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2656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2670</w:t>
            </w:r>
          </w:p>
        </w:tc>
        <w:tc>
          <w:tcPr>
            <w:tcW w:w="709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2653</w:t>
            </w:r>
          </w:p>
        </w:tc>
        <w:tc>
          <w:tcPr>
            <w:tcW w:w="596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22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18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12</w:t>
            </w:r>
          </w:p>
        </w:tc>
        <w:tc>
          <w:tcPr>
            <w:tcW w:w="680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95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27</w:t>
            </w:r>
          </w:p>
        </w:tc>
        <w:tc>
          <w:tcPr>
            <w:tcW w:w="4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  <w:lang w:val="en-US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88</w:t>
            </w:r>
          </w:p>
        </w:tc>
        <w:tc>
          <w:tcPr>
            <w:tcW w:w="667" w:type="dxa"/>
          </w:tcPr>
          <w:p w:rsidR="005122FE" w:rsidRPr="00A11B74" w:rsidRDefault="005122FE" w:rsidP="00982BF5">
            <w:pPr>
              <w:contextualSpacing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М24</w:t>
            </w:r>
          </w:p>
        </w:tc>
        <w:tc>
          <w:tcPr>
            <w:tcW w:w="567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240</w:t>
            </w:r>
          </w:p>
        </w:tc>
        <w:tc>
          <w:tcPr>
            <w:tcW w:w="708" w:type="dxa"/>
          </w:tcPr>
          <w:p w:rsidR="005122FE" w:rsidRPr="00A11B74" w:rsidRDefault="005122FE" w:rsidP="00982BF5">
            <w:pPr>
              <w:contextualSpacing/>
              <w:jc w:val="center"/>
              <w:rPr>
                <w:rFonts w:ascii="Times New Roman" w:hAnsi="Times New Roman" w:cs="Times New Roman"/>
                <w:sz w:val="22"/>
              </w:rPr>
            </w:pPr>
            <w:r w:rsidRPr="00EA700D">
              <w:rPr>
                <w:rFonts w:ascii="Times New Roman" w:hAnsi="Times New Roman" w:cs="Times New Roman"/>
                <w:color w:val="000000" w:themeColor="text1"/>
                <w:sz w:val="22"/>
              </w:rPr>
              <w:t>0.6</w:t>
            </w:r>
          </w:p>
        </w:tc>
      </w:tr>
    </w:tbl>
    <w:p w:rsidR="00CD58AF" w:rsidRPr="00982BF5" w:rsidRDefault="00CD58AF" w:rsidP="00CD58AF">
      <w:pPr>
        <w:rPr>
          <w:rFonts w:ascii="Times New Roman" w:hAnsi="Times New Roman" w:cs="Times New Roman"/>
          <w:sz w:val="28"/>
        </w:rPr>
      </w:pPr>
    </w:p>
    <w:p w:rsidR="00631802" w:rsidRDefault="00631802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3" w:name="_Toc125738908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1.6</w:t>
      </w:r>
      <w:r w:rsidR="00557E7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привода</w:t>
      </w:r>
      <w:bookmarkEnd w:id="23"/>
    </w:p>
    <w:p w:rsidR="00982BF5" w:rsidRPr="00982BF5" w:rsidRDefault="00982BF5" w:rsidP="00982BF5">
      <w:pPr>
        <w:spacing w:line="276" w:lineRule="auto"/>
        <w:contextualSpacing/>
      </w:pP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По техническому заданию: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привод тип 1, 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мощность приводы N=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18</w:t>
      </w:r>
      <w:r w:rsidR="00D9636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кВт,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частота вращени</w:t>
      </w:r>
      <w:r w:rsidR="00E45EB4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n=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195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об/мин </w:t>
      </w:r>
    </w:p>
    <w:p w:rsidR="00631802" w:rsidRPr="00A11B74" w:rsidRDefault="00631802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мотор-редуктор МП0</w:t>
      </w:r>
      <w:r w:rsidR="00CD58A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-1</w:t>
      </w:r>
      <w:r w:rsidR="000918D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:rsidR="00BE2BED" w:rsidRPr="00A11B74" w:rsidRDefault="00BE2BED" w:rsidP="00982BF5">
      <w:pPr>
        <w:spacing w:line="276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BE2BED" w:rsidP="00982BF5">
      <w:pPr>
        <w:ind w:left="1418" w:right="-1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572162" cy="4975821"/>
            <wp:effectExtent l="0" t="0" r="0" b="0"/>
            <wp:docPr id="13" name="Рисунок 13" descr="C:\Users\admin\Desktop\кур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курс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/>
                    <a:srcRect l="6776" r="3595" b="6907"/>
                    <a:stretch/>
                  </pic:blipFill>
                  <pic:spPr bwMode="auto">
                    <a:xfrm>
                      <a:off x="0" y="0"/>
                      <a:ext cx="3592481" cy="5004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2BF5" w:rsidRDefault="00631802" w:rsidP="00982BF5">
      <w:pPr>
        <w:ind w:right="-1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1.2 – Эскиз привода типа 1</w:t>
      </w:r>
      <w:r w:rsidR="00982BF5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tbl>
      <w:tblPr>
        <w:tblStyle w:val="a3"/>
        <w:tblpPr w:leftFromText="180" w:rightFromText="180" w:vertAnchor="text" w:horzAnchor="margin" w:tblpXSpec="center" w:tblpY="1085"/>
        <w:tblOverlap w:val="never"/>
        <w:tblW w:w="10060" w:type="dxa"/>
        <w:tblLayout w:type="fixed"/>
        <w:tblLook w:val="04A0" w:firstRow="1" w:lastRow="0" w:firstColumn="1" w:lastColumn="0" w:noHBand="0" w:noVBand="1"/>
      </w:tblPr>
      <w:tblGrid>
        <w:gridCol w:w="939"/>
        <w:gridCol w:w="536"/>
        <w:gridCol w:w="1340"/>
        <w:gridCol w:w="772"/>
        <w:gridCol w:w="670"/>
        <w:gridCol w:w="670"/>
        <w:gridCol w:w="670"/>
        <w:gridCol w:w="804"/>
        <w:gridCol w:w="670"/>
        <w:gridCol w:w="805"/>
        <w:gridCol w:w="772"/>
        <w:gridCol w:w="670"/>
        <w:gridCol w:w="742"/>
      </w:tblGrid>
      <w:tr w:rsidR="00B363DC" w:rsidRPr="00A11B74" w:rsidTr="00BF69B0">
        <w:trPr>
          <w:trHeight w:val="445"/>
        </w:trPr>
        <w:tc>
          <w:tcPr>
            <w:tcW w:w="1475" w:type="dxa"/>
            <w:gridSpan w:val="2"/>
            <w:tcBorders>
              <w:bottom w:val="single" w:sz="4" w:space="0" w:color="auto"/>
            </w:tcBorders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Габарит</w:t>
            </w:r>
          </w:p>
        </w:tc>
        <w:tc>
          <w:tcPr>
            <w:tcW w:w="1340" w:type="dxa"/>
            <w:vMerge w:val="restart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Мотор-</w:t>
            </w:r>
          </w:p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редуктор</w:t>
            </w:r>
          </w:p>
        </w:tc>
        <w:tc>
          <w:tcPr>
            <w:tcW w:w="7245" w:type="dxa"/>
            <w:gridSpan w:val="10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Размеры, мм</w:t>
            </w:r>
          </w:p>
        </w:tc>
      </w:tr>
      <w:tr w:rsidR="00BF69B0" w:rsidRPr="00A11B74" w:rsidTr="00BF69B0">
        <w:trPr>
          <w:trHeight w:val="404"/>
        </w:trPr>
        <w:tc>
          <w:tcPr>
            <w:tcW w:w="939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BF69B0" w:rsidRPr="00A11B74" w:rsidRDefault="00BF69B0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привод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</w:tcBorders>
            <w:textDirection w:val="btLr"/>
            <w:vAlign w:val="center"/>
          </w:tcPr>
          <w:p w:rsidR="00BF69B0" w:rsidRPr="00A11B74" w:rsidRDefault="00BF69B0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стойка</w:t>
            </w: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dp</w:t>
            </w:r>
            <w:proofErr w:type="spellEnd"/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804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(H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9</w:t>
            </w: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)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805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A11B74">
              <w:rPr>
                <w:rFonts w:ascii="Cambria Math" w:hAnsi="Cambria Math" w:cs="Cambria Math"/>
                <w:color w:val="000000" w:themeColor="text1"/>
                <w:sz w:val="28"/>
                <w:szCs w:val="28"/>
                <w:lang w:val="en-US"/>
              </w:rPr>
              <w:t>⋅</w:t>
            </w:r>
          </w:p>
        </w:tc>
        <w:tc>
          <w:tcPr>
            <w:tcW w:w="77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670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742" w:type="dxa"/>
            <w:vMerge w:val="restart"/>
            <w:vAlign w:val="center"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l</w:t>
            </w:r>
            <w:r w:rsidRPr="0021214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о</w:t>
            </w:r>
          </w:p>
        </w:tc>
      </w:tr>
      <w:tr w:rsidR="00BF69B0" w:rsidRPr="00A11B74" w:rsidTr="00BF69B0">
        <w:trPr>
          <w:trHeight w:val="446"/>
        </w:trPr>
        <w:tc>
          <w:tcPr>
            <w:tcW w:w="939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36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4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5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4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BF69B0" w:rsidRPr="00A11B74" w:rsidTr="00BF69B0">
        <w:trPr>
          <w:trHeight w:val="446"/>
        </w:trPr>
        <w:tc>
          <w:tcPr>
            <w:tcW w:w="939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36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34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4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05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7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670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742" w:type="dxa"/>
            <w:vMerge/>
          </w:tcPr>
          <w:p w:rsidR="00BF69B0" w:rsidRPr="00A11B74" w:rsidRDefault="00BF69B0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BF69B0" w:rsidRPr="00A11B74" w:rsidTr="00982BF5">
        <w:trPr>
          <w:trHeight w:val="473"/>
        </w:trPr>
        <w:tc>
          <w:tcPr>
            <w:tcW w:w="939" w:type="dxa"/>
            <w:vAlign w:val="center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536" w:type="dxa"/>
            <w:vAlign w:val="center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340" w:type="dxa"/>
            <w:vAlign w:val="center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МП01-1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772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65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54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804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430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410</w:t>
            </w:r>
          </w:p>
        </w:tc>
        <w:tc>
          <w:tcPr>
            <w:tcW w:w="805" w:type="dxa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380</w:t>
            </w:r>
          </w:p>
        </w:tc>
        <w:tc>
          <w:tcPr>
            <w:tcW w:w="772" w:type="dxa"/>
          </w:tcPr>
          <w:p w:rsidR="00BF69B0" w:rsidRPr="00A11B74" w:rsidRDefault="00BF69B0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670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475</w:t>
            </w:r>
          </w:p>
        </w:tc>
        <w:tc>
          <w:tcPr>
            <w:tcW w:w="742" w:type="dxa"/>
          </w:tcPr>
          <w:p w:rsidR="00BF69B0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</w:tr>
    </w:tbl>
    <w:p w:rsidR="00B363DC" w:rsidRPr="00A11B74" w:rsidRDefault="00B363DC" w:rsidP="00B363DC">
      <w:pPr>
        <w:spacing w:before="40" w:after="40"/>
        <w:ind w:left="850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1.2</w:t>
      </w:r>
    </w:p>
    <w:p w:rsidR="00B363DC" w:rsidRPr="00A11B74" w:rsidRDefault="00B363DC" w:rsidP="00B363DC">
      <w:pPr>
        <w:spacing w:before="40" w:after="40"/>
        <w:ind w:left="85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размеры стойки привода (Тип 1)</w:t>
      </w:r>
    </w:p>
    <w:p w:rsidR="00B363DC" w:rsidRPr="00A11B74" w:rsidRDefault="00B363DC" w:rsidP="00B363DC">
      <w:pPr>
        <w:spacing w:before="40" w:after="4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3"/>
        <w:tblpPr w:leftFromText="180" w:rightFromText="180" w:vertAnchor="text" w:tblpXSpec="center" w:tblpY="1"/>
        <w:tblOverlap w:val="never"/>
        <w:tblW w:w="7621" w:type="dxa"/>
        <w:tblLayout w:type="fixed"/>
        <w:tblLook w:val="04A0" w:firstRow="1" w:lastRow="0" w:firstColumn="1" w:lastColumn="0" w:noHBand="0" w:noVBand="1"/>
      </w:tblPr>
      <w:tblGrid>
        <w:gridCol w:w="1809"/>
        <w:gridCol w:w="1418"/>
        <w:gridCol w:w="567"/>
        <w:gridCol w:w="567"/>
        <w:gridCol w:w="567"/>
        <w:gridCol w:w="567"/>
        <w:gridCol w:w="567"/>
        <w:gridCol w:w="567"/>
        <w:gridCol w:w="992"/>
      </w:tblGrid>
      <w:tr w:rsidR="00B363DC" w:rsidRPr="00A11B74" w:rsidTr="00086865">
        <w:tc>
          <w:tcPr>
            <w:tcW w:w="5495" w:type="dxa"/>
            <w:gridSpan w:val="6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Размеры, мм</w:t>
            </w:r>
          </w:p>
        </w:tc>
        <w:tc>
          <w:tcPr>
            <w:tcW w:w="567" w:type="dxa"/>
            <w:vMerge w:val="restart"/>
            <w:vAlign w:val="center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z</w:t>
            </w:r>
          </w:p>
        </w:tc>
        <w:tc>
          <w:tcPr>
            <w:tcW w:w="567" w:type="dxa"/>
            <w:vMerge w:val="restart"/>
            <w:textDirection w:val="btLr"/>
            <w:vAlign w:val="center"/>
          </w:tcPr>
          <w:p w:rsidR="00B363DC" w:rsidRPr="00A11B74" w:rsidRDefault="00B363DC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α, град</w:t>
            </w:r>
          </w:p>
        </w:tc>
        <w:tc>
          <w:tcPr>
            <w:tcW w:w="992" w:type="dxa"/>
            <w:vMerge w:val="restart"/>
            <w:textDirection w:val="btLr"/>
          </w:tcPr>
          <w:p w:rsidR="00B363DC" w:rsidRPr="00A11B74" w:rsidRDefault="00B363DC" w:rsidP="00086865">
            <w:pPr>
              <w:spacing w:before="40" w:after="40"/>
              <w:ind w:left="113" w:right="113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Масса, кг, не более</w:t>
            </w:r>
          </w:p>
        </w:tc>
      </w:tr>
      <w:tr w:rsidR="00B363DC" w:rsidRPr="00A11B74" w:rsidTr="00086865">
        <w:tc>
          <w:tcPr>
            <w:tcW w:w="3227" w:type="dxa"/>
            <w:gridSpan w:val="2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Исполнение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s</w:t>
            </w:r>
          </w:p>
        </w:tc>
        <w:tc>
          <w:tcPr>
            <w:tcW w:w="567" w:type="dxa"/>
            <w:vMerge w:val="restart"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do</w:t>
            </w:r>
          </w:p>
        </w:tc>
        <w:tc>
          <w:tcPr>
            <w:tcW w:w="567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B363DC" w:rsidRPr="00A11B74" w:rsidRDefault="00B363DC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c>
          <w:tcPr>
            <w:tcW w:w="3227" w:type="dxa"/>
            <w:gridSpan w:val="2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3, 4</w:t>
            </w: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c>
          <w:tcPr>
            <w:tcW w:w="1809" w:type="dxa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  <w:lang w:val="en-US"/>
              </w:rPr>
              <w:t>l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1418" w:type="dxa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h</w:t>
            </w:r>
            <w:r w:rsidRPr="00A523E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67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086865" w:rsidRPr="00A11B74" w:rsidTr="00086865">
        <w:trPr>
          <w:trHeight w:val="274"/>
        </w:trPr>
        <w:tc>
          <w:tcPr>
            <w:tcW w:w="1809" w:type="dxa"/>
            <w:vAlign w:val="center"/>
          </w:tcPr>
          <w:p w:rsidR="00086865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450</w:t>
            </w:r>
          </w:p>
        </w:tc>
        <w:tc>
          <w:tcPr>
            <w:tcW w:w="1418" w:type="dxa"/>
            <w:vAlign w:val="center"/>
          </w:tcPr>
          <w:p w:rsidR="00086865" w:rsidRPr="00A11B74" w:rsidRDefault="000918D3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918D3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  <w:r w:rsidR="000918D3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567" w:type="dxa"/>
            <w:vAlign w:val="center"/>
          </w:tcPr>
          <w:p w:rsidR="00086865" w:rsidRPr="00A11B74" w:rsidRDefault="00086865" w:rsidP="00086865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72</w:t>
            </w:r>
          </w:p>
        </w:tc>
        <w:tc>
          <w:tcPr>
            <w:tcW w:w="992" w:type="dxa"/>
            <w:vAlign w:val="center"/>
          </w:tcPr>
          <w:p w:rsidR="00086865" w:rsidRPr="00A11B74" w:rsidRDefault="000918D3" w:rsidP="005667AE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  <w:r w:rsidR="00BF69B0"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00</w:t>
            </w:r>
          </w:p>
        </w:tc>
      </w:tr>
    </w:tbl>
    <w:p w:rsidR="00B363DC" w:rsidRPr="00A11B74" w:rsidRDefault="00B363DC" w:rsidP="00B363DC">
      <w:pPr>
        <w:spacing w:before="40" w:after="40"/>
        <w:ind w:left="85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spacing w:before="40" w:after="40"/>
        <w:ind w:left="85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spacing w:before="40" w:after="4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363DC" w:rsidRPr="00A11B74" w:rsidRDefault="00B363DC" w:rsidP="00B363DC">
      <w:pP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</w:p>
    <w:p w:rsidR="00631802" w:rsidRPr="00A11B74" w:rsidRDefault="00631802" w:rsidP="0054793A">
      <w:pPr>
        <w:ind w:right="-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55725" w:rsidRDefault="00255725" w:rsidP="0063180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4793A" w:rsidRPr="00A11B74" w:rsidRDefault="0054793A" w:rsidP="00631802">
      <w:pPr>
        <w:rPr>
          <w:rFonts w:ascii="Times New Roman" w:hAnsi="Times New Roman" w:cs="Times New Roman"/>
          <w:color w:val="000000" w:themeColor="text1"/>
        </w:rPr>
      </w:pPr>
    </w:p>
    <w:p w:rsidR="00D96367" w:rsidRDefault="00E45EB4" w:rsidP="007174E6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E45EB4">
        <w:rPr>
          <w:rFonts w:ascii="Times New Roman" w:hAnsi="Times New Roman" w:cs="Times New Roman"/>
          <w:color w:val="000000" w:themeColor="text1"/>
          <w:sz w:val="28"/>
          <w:szCs w:val="28"/>
        </w:rPr>
        <w:t>Н=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640 мм</w:t>
      </w:r>
      <w:r w:rsidR="007174E6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(высота мотор редуктора)</w:t>
      </w:r>
      <w:r w:rsidR="0008026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D96367" w:rsidRDefault="00D96367">
      <w:pPr>
        <w:spacing w:after="200" w:line="276" w:lineRule="auto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br w:type="page"/>
      </w:r>
    </w:p>
    <w:p w:rsidR="00255725" w:rsidRPr="00A11B74" w:rsidRDefault="00255725" w:rsidP="0095503B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4" w:name="_Toc12573890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 Расчет перемешивающего устройства</w:t>
      </w:r>
      <w:bookmarkEnd w:id="24"/>
    </w:p>
    <w:p w:rsidR="00255725" w:rsidRPr="00A11B74" w:rsidRDefault="00255725" w:rsidP="0095503B">
      <w:pPr>
        <w:pStyle w:val="1"/>
        <w:spacing w:before="0" w:line="276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5" w:name="_Toc125738910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2.1</w:t>
      </w:r>
      <w:r w:rsidR="00744A07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мешалки</w:t>
      </w:r>
      <w:bookmarkEnd w:id="25"/>
    </w:p>
    <w:p w:rsidR="00923E5C" w:rsidRDefault="00923E5C" w:rsidP="00D9636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64CD5" w:rsidRPr="00664CD5" w:rsidRDefault="00664CD5" w:rsidP="00D96367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техническому заданию: шифр мешалки </w:t>
      </w:r>
      <w:r w:rsidR="00BF69B0" w:rsidRPr="00664CD5">
        <w:rPr>
          <w:rFonts w:ascii="Times New Roman" w:hAnsi="Times New Roman" w:cs="Times New Roman"/>
          <w:sz w:val="28"/>
          <w:szCs w:val="28"/>
        </w:rPr>
        <w:t>03</w:t>
      </w:r>
      <w:r w:rsidR="007174E6" w:rsidRPr="00664CD5">
        <w:rPr>
          <w:rFonts w:ascii="Times New Roman" w:hAnsi="Times New Roman" w:cs="Times New Roman"/>
          <w:sz w:val="28"/>
          <w:szCs w:val="28"/>
        </w:rPr>
        <w:t>.</w:t>
      </w:r>
    </w:p>
    <w:p w:rsidR="00664CD5" w:rsidRPr="00664CD5" w:rsidRDefault="00664CD5" w:rsidP="00D96367">
      <w:pPr>
        <w:pStyle w:val="aa"/>
        <w:spacing w:before="0" w:beforeAutospacing="0" w:after="0" w:afterAutospacing="0" w:line="360" w:lineRule="auto"/>
        <w:contextualSpacing/>
        <w:rPr>
          <w:color w:val="000000" w:themeColor="text1"/>
          <w:sz w:val="28"/>
          <w:szCs w:val="28"/>
        </w:rPr>
      </w:pPr>
      <w:r w:rsidRPr="00664CD5">
        <w:rPr>
          <w:color w:val="000000" w:themeColor="text1"/>
          <w:sz w:val="28"/>
          <w:szCs w:val="28"/>
        </w:rPr>
        <w:t xml:space="preserve">Диаметр мешалки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m</m:t>
            </m:r>
          </m:sub>
        </m:sSub>
      </m:oMath>
      <w:r w:rsidRPr="00664CD5">
        <w:rPr>
          <w:color w:val="000000" w:themeColor="text1"/>
          <w:sz w:val="28"/>
          <w:szCs w:val="28"/>
        </w:rPr>
        <w:t>=</w:t>
      </w:r>
      <w:r w:rsidRPr="00664CD5">
        <w:rPr>
          <w:rFonts w:eastAsiaTheme="minorEastAsia"/>
          <w:color w:val="000000"/>
          <w:sz w:val="28"/>
          <w:szCs w:val="28"/>
        </w:rPr>
        <w:t>630</w:t>
      </w:r>
      <w:r w:rsidRPr="00664CD5">
        <w:rPr>
          <w:color w:val="000000" w:themeColor="text1"/>
          <w:sz w:val="28"/>
          <w:szCs w:val="28"/>
        </w:rPr>
        <w:t xml:space="preserve"> мм.</w:t>
      </w:r>
    </w:p>
    <w:p w:rsidR="00BF69B0" w:rsidRPr="00664CD5" w:rsidRDefault="007174E6" w:rsidP="00D96367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64CD5">
        <w:rPr>
          <w:rFonts w:ascii="Times New Roman" w:hAnsi="Times New Roman" w:cs="Times New Roman"/>
          <w:sz w:val="28"/>
          <w:szCs w:val="28"/>
        </w:rPr>
        <w:t xml:space="preserve">Мешалка </w:t>
      </w:r>
      <w:r w:rsidR="00BF69B0" w:rsidRPr="00664CD5">
        <w:rPr>
          <w:rFonts w:ascii="Times New Roman" w:hAnsi="Times New Roman" w:cs="Times New Roman"/>
          <w:sz w:val="28"/>
          <w:szCs w:val="28"/>
        </w:rPr>
        <w:t>турбинная открытая.</w:t>
      </w:r>
    </w:p>
    <w:p w:rsidR="008B2C90" w:rsidRPr="00A11B74" w:rsidRDefault="00DA4BC8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72999">
        <w:rPr>
          <w:noProof/>
          <w:lang w:eastAsia="ru-RU"/>
        </w:rPr>
        <w:drawing>
          <wp:inline distT="0" distB="0" distL="0" distR="0">
            <wp:extent cx="3295650" cy="3366441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53377"/>
                    <a:stretch/>
                  </pic:blipFill>
                  <pic:spPr bwMode="auto">
                    <a:xfrm>
                      <a:off x="0" y="0"/>
                      <a:ext cx="3345515" cy="3417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3E5C" w:rsidRDefault="008B2C90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</w:t>
      </w:r>
      <w:r w:rsidR="00DA4B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унок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2.1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</w:t>
      </w:r>
      <w:r w:rsidR="00BF69B0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турбинной открытой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мешалки</w:t>
      </w:r>
    </w:p>
    <w:p w:rsidR="00923E5C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23E5C" w:rsidRPr="00A11B74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2.1</w:t>
      </w:r>
    </w:p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Основные параметры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турбинной мешалки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1134"/>
        <w:gridCol w:w="1134"/>
        <w:gridCol w:w="1134"/>
        <w:gridCol w:w="992"/>
        <w:gridCol w:w="2503"/>
        <w:gridCol w:w="1347"/>
      </w:tblGrid>
      <w:tr w:rsidR="00923E5C" w:rsidRPr="00A11B74" w:rsidTr="00F5763B">
        <w:trPr>
          <w:trHeight w:val="584"/>
        </w:trPr>
        <w:tc>
          <w:tcPr>
            <w:tcW w:w="1101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d,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d</w:t>
            </w:r>
            <w:r w:rsidRPr="0025114D">
              <w:rPr>
                <w:rFonts w:ascii="Times New Roman" w:hAnsi="Times New Roman"/>
                <w:vertAlign w:val="subscript"/>
                <w:lang w:val="en-US"/>
              </w:rPr>
              <w:t>1</w:t>
            </w:r>
            <w:r w:rsidRPr="0025114D">
              <w:rPr>
                <w:rFonts w:ascii="Times New Roman" w:hAnsi="Times New Roman"/>
              </w:rPr>
              <w:t>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h,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1134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</w:rPr>
            </w:pPr>
            <w:r w:rsidRPr="0025114D">
              <w:rPr>
                <w:rFonts w:ascii="Times New Roman" w:hAnsi="Times New Roman"/>
                <w:lang w:val="en-US"/>
              </w:rPr>
              <w:t>b,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992" w:type="dxa"/>
            <w:vAlign w:val="center"/>
          </w:tcPr>
          <w:p w:rsidR="00923E5C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  <w:lang w:val="en-US"/>
              </w:rPr>
              <w:t>s,</w:t>
            </w:r>
          </w:p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>мм</w:t>
            </w:r>
          </w:p>
        </w:tc>
        <w:tc>
          <w:tcPr>
            <w:tcW w:w="2503" w:type="dxa"/>
            <w:vAlign w:val="center"/>
          </w:tcPr>
          <w:p w:rsidR="00923E5C" w:rsidRPr="00A11B74" w:rsidRDefault="00923E5C" w:rsidP="00F5763B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114D">
              <w:rPr>
                <w:rFonts w:ascii="Times New Roman" w:hAnsi="Times New Roman"/>
              </w:rPr>
              <w:t xml:space="preserve">Доп. крут. </w:t>
            </w:r>
            <w:r>
              <w:rPr>
                <w:rFonts w:ascii="Times New Roman" w:hAnsi="Times New Roman"/>
              </w:rPr>
              <w:t>м</w:t>
            </w:r>
            <w:r w:rsidRPr="0025114D">
              <w:rPr>
                <w:rFonts w:ascii="Times New Roman" w:hAnsi="Times New Roman"/>
              </w:rPr>
              <w:t xml:space="preserve">омент </w:t>
            </w:r>
            <w:proofErr w:type="spellStart"/>
            <w:r w:rsidRPr="0025114D">
              <w:rPr>
                <w:rFonts w:ascii="Times New Roman" w:hAnsi="Times New Roman"/>
              </w:rPr>
              <w:t>кН</w:t>
            </w:r>
            <w:r>
              <w:rPr>
                <w:rFonts w:ascii="Times New Roman" w:hAnsi="Times New Roman" w:cs="Times New Roman"/>
              </w:rPr>
              <w:t>·</w:t>
            </w:r>
            <w:r w:rsidRPr="0025114D">
              <w:rPr>
                <w:rFonts w:ascii="Times New Roman" w:hAnsi="Times New Roman"/>
              </w:rPr>
              <w:t>м</w:t>
            </w:r>
            <w:proofErr w:type="spellEnd"/>
          </w:p>
        </w:tc>
        <w:tc>
          <w:tcPr>
            <w:tcW w:w="1347" w:type="dxa"/>
            <w:vAlign w:val="center"/>
          </w:tcPr>
          <w:p w:rsidR="00923E5C" w:rsidRPr="0063427B" w:rsidRDefault="00923E5C" w:rsidP="00F5763B">
            <w:pPr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25114D">
              <w:rPr>
                <w:rFonts w:ascii="Times New Roman" w:hAnsi="Times New Roman"/>
              </w:rPr>
              <w:t>Масса</w:t>
            </w:r>
            <w:r w:rsidRPr="0025114D">
              <w:rPr>
                <w:rFonts w:ascii="Times New Roman" w:hAnsi="Times New Roman"/>
                <w:lang w:val="en-US"/>
              </w:rPr>
              <w:t>m,</w:t>
            </w:r>
            <w:r w:rsidRPr="0025114D">
              <w:rPr>
                <w:rFonts w:ascii="Times New Roman" w:hAnsi="Times New Roman"/>
              </w:rPr>
              <w:t xml:space="preserve"> кг</w:t>
            </w:r>
          </w:p>
        </w:tc>
      </w:tr>
      <w:tr w:rsidR="00923E5C" w:rsidRPr="00A11B74" w:rsidTr="00F5763B">
        <w:trPr>
          <w:trHeight w:val="265"/>
        </w:trPr>
        <w:tc>
          <w:tcPr>
            <w:tcW w:w="1101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630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1134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126</w:t>
            </w:r>
          </w:p>
        </w:tc>
        <w:tc>
          <w:tcPr>
            <w:tcW w:w="992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03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347" w:type="dxa"/>
          </w:tcPr>
          <w:p w:rsidR="00923E5C" w:rsidRPr="00A11B74" w:rsidRDefault="00923E5C" w:rsidP="00F576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25,0</w:t>
            </w:r>
          </w:p>
        </w:tc>
      </w:tr>
    </w:tbl>
    <w:p w:rsidR="0095503B" w:rsidRDefault="0095503B" w:rsidP="0095503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0918D3" w:rsidRPr="00A11B74" w:rsidRDefault="00923E5C" w:rsidP="000918D3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54A4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43C7251C" wp14:editId="49E76A34">
            <wp:extent cx="2590800" cy="6696075"/>
            <wp:effectExtent l="0" t="0" r="0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830" cy="6698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E5C" w:rsidRDefault="00613CAC" w:rsidP="0063427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Рисунок 2.2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разъемной ступицы</w:t>
      </w:r>
    </w:p>
    <w:p w:rsidR="00923E5C" w:rsidRPr="00A11B74" w:rsidRDefault="00923E5C" w:rsidP="00923E5C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2.2</w:t>
      </w:r>
    </w:p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Основные параметры 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разъемной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ступицы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76"/>
        <w:gridCol w:w="783"/>
        <w:gridCol w:w="783"/>
        <w:gridCol w:w="777"/>
        <w:gridCol w:w="780"/>
        <w:gridCol w:w="778"/>
        <w:gridCol w:w="778"/>
        <w:gridCol w:w="778"/>
        <w:gridCol w:w="778"/>
        <w:gridCol w:w="778"/>
        <w:gridCol w:w="778"/>
        <w:gridCol w:w="778"/>
      </w:tblGrid>
      <w:tr w:rsidR="00923E5C" w:rsidRPr="00A11B74" w:rsidTr="00F5763B">
        <w:trPr>
          <w:jc w:val="center"/>
        </w:trPr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h,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6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7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8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9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923E5C" w:rsidRPr="00A11B74" w:rsidTr="00F5763B">
        <w:trPr>
          <w:jc w:val="center"/>
        </w:trPr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110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7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М8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98" w:type="dxa"/>
          </w:tcPr>
          <w:p w:rsidR="00923E5C" w:rsidRPr="00A11B74" w:rsidRDefault="00923E5C" w:rsidP="00F576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</w:tbl>
    <w:p w:rsidR="00923E5C" w:rsidRPr="00A11B74" w:rsidRDefault="00923E5C" w:rsidP="00923E5C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3427B" w:rsidRDefault="0063427B" w:rsidP="0063427B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8B2C90" w:rsidRPr="00A11B74" w:rsidRDefault="008B2C90" w:rsidP="004C357B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6" w:name="_Toc125738911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2.2</w:t>
      </w:r>
      <w:r w:rsidR="00F5763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мешалки на прочность</w:t>
      </w:r>
      <w:bookmarkEnd w:id="26"/>
    </w:p>
    <w:p w:rsidR="00086865" w:rsidRPr="00A11B74" w:rsidRDefault="00086865" w:rsidP="0063427B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Расчётный крутящий момент с учетом пусковых нагрузок</w:t>
      </w:r>
    </w:p>
    <w:p w:rsidR="00086865" w:rsidRPr="00A11B74" w:rsidRDefault="00CD3397" w:rsidP="000715A8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д</m:t>
                </m:r>
              </m:sub>
            </m:s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=1,5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18,5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20,4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1359</w:t>
      </w:r>
      <w:r w:rsidR="00D9636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Н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м,       </m:t>
        </m:r>
      </m:oMath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(2.1)</w:t>
      </w:r>
    </w:p>
    <w:p w:rsidR="00EC45FE" w:rsidRPr="00A11B74" w:rsidRDefault="00086865" w:rsidP="004C357B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где </w:t>
      </w:r>
      <w:r w:rsidR="00EC45F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EC45FE"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="006525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6525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коэффициент динамичности К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д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6525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312D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D96367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2312DE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EC45FE" w:rsidRPr="00A11B74" w:rsidRDefault="00EC45FE" w:rsidP="004C357B">
      <w:pPr>
        <w:spacing w:line="360" w:lineRule="auto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- 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номинальная мощность двигателя привода,</w:t>
      </w:r>
    </w:p>
    <w:p w:rsidR="00EC45FE" w:rsidRPr="00A11B74" w:rsidRDefault="00EC45FE" w:rsidP="004C357B">
      <w:pPr>
        <w:spacing w:line="360" w:lineRule="auto"/>
        <w:contextualSpacing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ω-</m:t>
        </m:r>
      </m:oMath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угловая скорость вала мешалки,</w:t>
      </w:r>
    </w:p>
    <w:p w:rsidR="00086865" w:rsidRPr="00A11B74" w:rsidRDefault="00EC45FE" w:rsidP="000715A8">
      <w:pPr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ω=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n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195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30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 xml:space="preserve">20,4 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(2.2)</w:t>
      </w:r>
      <w:r w:rsidR="00DA4BC8">
        <w:rPr>
          <w:noProof/>
          <w:sz w:val="28"/>
          <w:szCs w:val="28"/>
          <w:lang w:eastAsia="ru-RU"/>
        </w:rPr>
        <w:drawing>
          <wp:inline distT="0" distB="0" distL="0" distR="0">
            <wp:extent cx="5615940" cy="2697480"/>
            <wp:effectExtent l="0" t="0" r="381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664" w:rsidRPr="00664CD5" w:rsidRDefault="00740664" w:rsidP="00664CD5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bookmarkStart w:id="27" w:name="_Hlk6795940"/>
      <w:r w:rsidRPr="00664CD5">
        <w:rPr>
          <w:rFonts w:ascii="Times New Roman" w:hAnsi="Times New Roman" w:cs="Times New Roman"/>
          <w:sz w:val="28"/>
          <w:szCs w:val="28"/>
        </w:rPr>
        <w:t xml:space="preserve">Рисунок 2.3 </w:t>
      </w:r>
      <w:r w:rsidR="00D9636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664CD5">
        <w:rPr>
          <w:rFonts w:ascii="Times New Roman" w:hAnsi="Times New Roman" w:cs="Times New Roman"/>
          <w:sz w:val="28"/>
          <w:szCs w:val="28"/>
        </w:rPr>
        <w:t xml:space="preserve"> Расчётная схема турбинной открытой мешалки</w:t>
      </w:r>
    </w:p>
    <w:bookmarkEnd w:id="27"/>
    <w:p w:rsidR="009148B5" w:rsidRDefault="009148B5" w:rsidP="00664CD5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312DE" w:rsidRPr="00664CD5" w:rsidRDefault="002312DE" w:rsidP="006B7DF8">
      <w:pPr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</w:t>
      </w:r>
    </w:p>
    <w:p w:rsidR="002312DE" w:rsidRPr="000715A8" w:rsidRDefault="002312DE" w:rsidP="00664CD5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sz w:val="28"/>
              <w:szCs w:val="28"/>
            </w:rPr>
            <m:t>τ=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2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М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кр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</m:t>
                  </m:r>
                </m:sub>
              </m:sSub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ш</m:t>
                  </m:r>
                </m:sub>
              </m:sSub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2·1359,6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110</m:t>
              </m:r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color w:val="000000"/>
                  <w:sz w:val="28"/>
                  <w:szCs w:val="28"/>
                  <w:lang w:eastAsia="ru-RU"/>
                </w:rPr>
                <m:t>2597,4</m:t>
              </m:r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 w:cs="Times New Roman"/>
                      <w:color w:val="000000" w:themeColor="text1"/>
                      <w:sz w:val="28"/>
                      <w:szCs w:val="28"/>
                    </w:rPr>
                    <m:t>-9</m:t>
                  </m:r>
                </m:sup>
              </m:sSup>
            </m:den>
          </m:f>
          <m:r>
            <w:rPr>
              <w:rFonts w:ascii="Cambria Math" w:hAnsi="Cambria Math" w:cs="Times New Roman"/>
              <w:sz w:val="28"/>
              <w:szCs w:val="28"/>
            </w:rPr>
            <m:t>=</m:t>
          </m:r>
          <m:r>
            <m:rPr>
              <m:sty m:val="p"/>
            </m:rPr>
            <w:rPr>
              <w:rFonts w:ascii="Cambria Math" w:eastAsiaTheme="minorEastAsia" w:hAnsi="Cambria Math" w:cs="Times New Roman"/>
              <w:color w:val="000000"/>
              <w:sz w:val="28"/>
              <w:szCs w:val="28"/>
              <w:lang w:eastAsia="ru-RU"/>
            </w:rPr>
            <m:t>9517373,6</m:t>
          </m:r>
          <m:r>
            <w:rPr>
              <w:rFonts w:ascii="Cambria Math" w:hAnsi="Cambria Math" w:cs="Times New Roman"/>
              <w:sz w:val="28"/>
              <w:szCs w:val="28"/>
            </w:rPr>
            <m:t xml:space="preserve"> Па=</m:t>
          </m:r>
          <m:r>
            <m:rPr>
              <m:sty m:val="p"/>
            </m:rPr>
            <w:rPr>
              <w:rFonts w:ascii="Cambria Math" w:eastAsiaTheme="minorEastAsia" w:hAnsi="Cambria Math" w:cs="Times New Roman"/>
              <w:color w:val="000000"/>
              <w:sz w:val="28"/>
              <w:szCs w:val="28"/>
              <w:lang w:eastAsia="ru-RU"/>
            </w:rPr>
            <m:t>9,5</m:t>
          </m:r>
          <m:r>
            <w:rPr>
              <w:rFonts w:ascii="Cambria Math" w:hAnsi="Cambria Math" w:cs="Times New Roman"/>
              <w:sz w:val="28"/>
              <w:szCs w:val="28"/>
            </w:rPr>
            <m:t xml:space="preserve"> МПа≤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τ</m:t>
                  </m:r>
                </m:e>
              </m:d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шва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</m:oMath>
      </m:oMathPara>
    </w:p>
    <w:p w:rsidR="00475412" w:rsidRPr="00664CD5" w:rsidRDefault="00740664" w:rsidP="000715A8">
      <w:pPr>
        <w:spacing w:line="360" w:lineRule="auto"/>
        <w:contextualSpacing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=0,6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σ</m:t>
                </m:r>
              </m:e>
            </m:d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шва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=0,6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∙1∙</m:t>
        </m:r>
        <m:r>
          <w:rPr>
            <w:rFonts w:ascii="Cambria Math" w:hAnsi="Cambria Math" w:cs="Times New Roman"/>
            <w:sz w:val="28"/>
            <w:szCs w:val="28"/>
          </w:rPr>
          <m:t>139=</m:t>
        </m:r>
      </m:oMath>
      <w:r w:rsidR="00475412" w:rsidRPr="00664CD5">
        <w:rPr>
          <w:rFonts w:ascii="Times New Roman" w:eastAsiaTheme="minorEastAsia" w:hAnsi="Times New Roman" w:cs="Times New Roman"/>
          <w:sz w:val="28"/>
          <w:szCs w:val="28"/>
        </w:rPr>
        <w:t>83</w:t>
      </w:r>
      <w:r w:rsidR="002C65A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475412" w:rsidRPr="00664CD5">
        <w:rPr>
          <w:rFonts w:ascii="Times New Roman" w:eastAsiaTheme="minorEastAsia" w:hAnsi="Times New Roman" w:cs="Times New Roman"/>
          <w:sz w:val="28"/>
          <w:szCs w:val="28"/>
        </w:rPr>
        <w:t>4 МПа,</w:t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sz w:val="28"/>
          <w:szCs w:val="28"/>
        </w:rPr>
        <w:tab/>
      </w:r>
      <w:r w:rsidR="0063427B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eastAsiaTheme="minorEastAsia" w:hAnsi="Times New Roman" w:cs="Times New Roman"/>
          <w:sz w:val="28"/>
          <w:szCs w:val="28"/>
        </w:rPr>
        <w:tab/>
      </w:r>
      <w:r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(2.3)</w:t>
      </w:r>
    </w:p>
    <w:p w:rsidR="0063427B" w:rsidRDefault="009148B5" w:rsidP="002C65AC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де диаметр ступицы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</m:t>
            </m:r>
          </m:sub>
        </m:sSub>
      </m:oMath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110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мм,</w:t>
      </w:r>
    </w:p>
    <w:p w:rsidR="002312DE" w:rsidRPr="00664CD5" w:rsidRDefault="00250BB5" w:rsidP="00664CD5">
      <w:pPr>
        <w:spacing w:line="360" w:lineRule="auto"/>
        <w:contextualSpacing/>
        <w:rPr>
          <w:rFonts w:ascii="Times New Roman" w:eastAsiaTheme="minorEastAsia" w:hAnsi="Times New Roman" w:cs="Times New Roman"/>
          <w:sz w:val="28"/>
          <w:szCs w:val="28"/>
        </w:rPr>
      </w:pPr>
      <w:r w:rsidRPr="00664CD5">
        <w:rPr>
          <w:rFonts w:ascii="Times New Roman" w:eastAsiaTheme="minorEastAsia" w:hAnsi="Times New Roman" w:cs="Times New Roman"/>
          <w:sz w:val="28"/>
          <w:szCs w:val="28"/>
        </w:rPr>
        <w:t>суммарная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площадь </w:t>
      </w:r>
      <w:proofErr w:type="spellStart"/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биссекторного</w:t>
      </w:r>
      <w:proofErr w:type="spellEnd"/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 xml:space="preserve"> сечения шва</w:t>
      </w:r>
    </w:p>
    <w:p w:rsidR="002312DE" w:rsidRPr="00664CD5" w:rsidRDefault="00CD3397" w:rsidP="000715A8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ш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π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(0,7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k-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)</m:t>
        </m:r>
      </m:oMath>
      <w:r w:rsidR="002312DE" w:rsidRPr="00664CD5">
        <w:rPr>
          <w:rFonts w:ascii="Times New Roman" w:hAnsi="Times New Roman" w:cs="Times New Roman"/>
          <w:sz w:val="28"/>
          <w:szCs w:val="28"/>
        </w:rPr>
        <w:t>=2</w:t>
      </w:r>
      <m:oMath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3,14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110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0,7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6,8</m:t>
            </m:r>
            <m:r>
              <w:rPr>
                <w:rFonts w:ascii="Cambria Math" w:hAnsi="Cambria Math" w:cs="Times New Roman"/>
                <w:sz w:val="28"/>
                <w:szCs w:val="28"/>
              </w:rPr>
              <m:t>-1</m:t>
            </m:r>
          </m:e>
        </m:d>
        <m:r>
          <w:rPr>
            <w:rFonts w:ascii="Cambria Math" w:hAnsi="Cambria Math" w:cs="Times New Roman"/>
            <w:sz w:val="28"/>
            <w:szCs w:val="28"/>
          </w:rPr>
          <m:t xml:space="preserve">= </m:t>
        </m:r>
      </m:oMath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2597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77002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312DE" w:rsidRPr="00664CD5">
        <w:rPr>
          <w:rFonts w:ascii="Times New Roman" w:hAnsi="Times New Roman" w:cs="Times New Roman"/>
          <w:sz w:val="28"/>
          <w:szCs w:val="28"/>
        </w:rPr>
        <w:t>мм</w:t>
      </w:r>
      <w:r w:rsidR="002312DE" w:rsidRPr="00664CD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63427B">
        <w:rPr>
          <w:rFonts w:ascii="Times New Roman" w:hAnsi="Times New Roman" w:cs="Times New Roman"/>
          <w:sz w:val="28"/>
          <w:szCs w:val="28"/>
        </w:rPr>
        <w:tab/>
      </w:r>
      <w:r w:rsidR="00244CCC">
        <w:rPr>
          <w:rFonts w:ascii="Times New Roman" w:hAnsi="Times New Roman" w:cs="Times New Roman"/>
          <w:sz w:val="28"/>
          <w:szCs w:val="28"/>
        </w:rPr>
        <w:t>(</w:t>
      </w:r>
      <w:r w:rsidR="00740664" w:rsidRPr="00664CD5">
        <w:rPr>
          <w:rFonts w:ascii="Times New Roman" w:hAnsi="Times New Roman" w:cs="Times New Roman"/>
          <w:color w:val="000000" w:themeColor="text1"/>
          <w:sz w:val="28"/>
          <w:szCs w:val="28"/>
        </w:rPr>
        <w:t>2.4)</w:t>
      </w:r>
    </w:p>
    <w:p w:rsidR="002C65AC" w:rsidRDefault="00244CCC" w:rsidP="0063427B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2312DE" w:rsidRPr="00664CD5">
        <w:rPr>
          <w:rFonts w:ascii="Times New Roman" w:hAnsi="Times New Roman" w:cs="Times New Roman"/>
          <w:sz w:val="28"/>
          <w:szCs w:val="28"/>
        </w:rPr>
        <w:t xml:space="preserve">де </w:t>
      </w:r>
      <m:oMath>
        <m:r>
          <w:rPr>
            <w:rFonts w:ascii="Cambria Math" w:hAnsi="Cambria Math" w:cs="Times New Roman"/>
            <w:sz w:val="28"/>
            <w:szCs w:val="28"/>
          </w:rPr>
          <m:t>k=0,85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</w:rPr>
          <m:t>s</m:t>
        </m:r>
      </m:oMath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=0</w:t>
      </w:r>
      <w:r w:rsidR="002C65AC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2312DE" w:rsidRPr="00664CD5">
        <w:rPr>
          <w:rFonts w:ascii="Times New Roman" w:eastAsiaTheme="minorEastAsia" w:hAnsi="Times New Roman" w:cs="Times New Roman"/>
          <w:sz w:val="28"/>
          <w:szCs w:val="28"/>
        </w:rPr>
        <w:t>85</w:t>
      </w:r>
      <m:oMath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8</m:t>
        </m:r>
      </m:oMath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664CD5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мм</w:t>
      </w:r>
      <w:r w:rsidR="009148B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катет шва</w:t>
      </w:r>
      <w:r w:rsidR="002312DE" w:rsidRPr="00664CD5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;</w:t>
      </w:r>
    </w:p>
    <w:p w:rsidR="008B2C90" w:rsidRPr="0063427B" w:rsidRDefault="002312DE" w:rsidP="0063427B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64CD5">
        <w:rPr>
          <w:rFonts w:ascii="Times New Roman" w:hAnsi="Times New Roman" w:cs="Times New Roman"/>
          <w:color w:val="000000"/>
          <w:sz w:val="28"/>
          <w:szCs w:val="28"/>
        </w:rPr>
        <w:t>Cк</w:t>
      </w:r>
      <w:proofErr w:type="spellEnd"/>
      <w:r w:rsidRPr="00664CD5">
        <w:rPr>
          <w:rFonts w:ascii="Times New Roman" w:hAnsi="Times New Roman" w:cs="Times New Roman"/>
          <w:color w:val="000000"/>
          <w:sz w:val="28"/>
          <w:szCs w:val="28"/>
        </w:rPr>
        <w:t xml:space="preserve"> = 1 мм</w:t>
      </w:r>
      <w:r w:rsidR="009148B5">
        <w:rPr>
          <w:rFonts w:ascii="Times New Roman" w:hAnsi="Times New Roman" w:cs="Times New Roman"/>
          <w:color w:val="000000"/>
          <w:sz w:val="28"/>
          <w:szCs w:val="28"/>
        </w:rPr>
        <w:t xml:space="preserve"> – прибавка на компенсацию коррозии</w:t>
      </w:r>
      <w:r w:rsidRPr="00664CD5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16527" w:rsidRPr="00A11B74" w:rsidRDefault="00216527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прочности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ыполняется.</w:t>
      </w:r>
    </w:p>
    <w:p w:rsidR="006B7DF8" w:rsidRDefault="006B7DF8">
      <w:pPr>
        <w:spacing w:after="200" w:line="276" w:lineRule="auto"/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color w:val="000000" w:themeColor="text1"/>
          <w:sz w:val="28"/>
          <w:szCs w:val="28"/>
        </w:rPr>
        <w:br w:type="page"/>
      </w:r>
    </w:p>
    <w:p w:rsidR="008B2C90" w:rsidRDefault="008B2C90" w:rsidP="00216527">
      <w:pPr>
        <w:pStyle w:val="1"/>
        <w:spacing w:before="0"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8" w:name="_Toc125738912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2.3</w:t>
      </w:r>
      <w:r w:rsidR="008D0201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Расчет шпонки в ступице мешалки</w:t>
      </w:r>
      <w:bookmarkEnd w:id="28"/>
    </w:p>
    <w:p w:rsidR="0063427B" w:rsidRPr="0063427B" w:rsidRDefault="0063427B" w:rsidP="0063427B"/>
    <w:p w:rsidR="00DC7B87" w:rsidRPr="00A11B74" w:rsidRDefault="00C66CF0" w:rsidP="0063427B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</w:t>
      </w:r>
    </w:p>
    <w:p w:rsidR="001563DA" w:rsidRPr="00A11B74" w:rsidRDefault="00CD3397" w:rsidP="000715A8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bCs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см</m:t>
            </m:r>
          </m:sub>
        </m:sSub>
      </m:oMath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М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кр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l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b</m:t>
                </m: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>
            </m:d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h-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1359,6</m:t>
            </m:r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110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18</m:t>
                </m:r>
              </m:e>
            </m:d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11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7</m:t>
                </m:r>
              </m:e>
            </m:d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60</m:t>
                </m:r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28"/>
                    <w:szCs w:val="28"/>
                  </w:rPr>
                  <m:t>⋅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-9</m:t>
                </m:r>
              </m:sup>
            </m:sSup>
          </m:den>
        </m:f>
      </m:oMath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D30B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138170731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9D30B7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138</w:t>
      </w:r>
      <w:r w:rsidR="002C65A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035C49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1563DA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а &lt;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r w:rsidR="006D43F3" w:rsidRPr="00A11B7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σ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 w:rsidR="006D43F3" w:rsidRPr="00A11B74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см</w:t>
      </w:r>
      <w:r w:rsidR="00035C4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</w:p>
    <w:p w:rsidR="00DC7B87" w:rsidRPr="00A11B74" w:rsidRDefault="001563DA" w:rsidP="000715A8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=150 МПа</w:t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63427B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035C4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(2.5)</w:t>
      </w:r>
    </w:p>
    <w:p w:rsidR="00385A0F" w:rsidRPr="00A11B74" w:rsidRDefault="00385A0F" w:rsidP="00216527">
      <w:pPr>
        <w:pStyle w:val="af1"/>
        <w:spacing w:line="360" w:lineRule="auto"/>
        <w:ind w:left="0"/>
        <w:rPr>
          <w:sz w:val="28"/>
          <w:szCs w:val="28"/>
        </w:rPr>
      </w:pPr>
      <w:r w:rsidRPr="00A11B74">
        <w:rPr>
          <w:sz w:val="28"/>
          <w:szCs w:val="28"/>
        </w:rPr>
        <w:t xml:space="preserve">где </w:t>
      </w:r>
      <w:r w:rsidRPr="00A11B74">
        <w:rPr>
          <w:sz w:val="28"/>
          <w:szCs w:val="28"/>
          <w:lang w:val="en-US"/>
        </w:rPr>
        <w:t>l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b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t</w:t>
      </w:r>
      <w:r w:rsidRPr="00A11B74">
        <w:rPr>
          <w:sz w:val="28"/>
          <w:szCs w:val="28"/>
        </w:rPr>
        <w:t xml:space="preserve">, </w:t>
      </w:r>
      <w:r w:rsidRPr="00A11B74">
        <w:rPr>
          <w:sz w:val="28"/>
          <w:szCs w:val="28"/>
          <w:lang w:val="en-US"/>
        </w:rPr>
        <w:t>h</w:t>
      </w:r>
      <w:r w:rsidRPr="00A11B74">
        <w:rPr>
          <w:sz w:val="28"/>
          <w:szCs w:val="28"/>
        </w:rPr>
        <w:t xml:space="preserve"> – размер шпонки (</w:t>
      </w:r>
      <w:r w:rsidRPr="00A11B74">
        <w:rPr>
          <w:sz w:val="28"/>
          <w:szCs w:val="28"/>
          <w:lang w:val="en-US"/>
        </w:rPr>
        <w:t>l</w:t>
      </w:r>
      <w:r w:rsidRPr="00A11B74">
        <w:rPr>
          <w:sz w:val="28"/>
          <w:szCs w:val="28"/>
        </w:rPr>
        <w:t xml:space="preserve">=110 мм, </w:t>
      </w:r>
      <w:r w:rsidRPr="00A11B74">
        <w:rPr>
          <w:sz w:val="28"/>
          <w:szCs w:val="28"/>
          <w:lang w:val="en-US"/>
        </w:rPr>
        <w:t>b</w:t>
      </w:r>
      <w:r w:rsidRPr="00A11B74">
        <w:rPr>
          <w:sz w:val="28"/>
          <w:szCs w:val="28"/>
        </w:rPr>
        <w:t xml:space="preserve">=18 мм, </w:t>
      </w:r>
      <w:r w:rsidRPr="00A11B74">
        <w:rPr>
          <w:sz w:val="28"/>
          <w:szCs w:val="28"/>
          <w:lang w:val="en-US"/>
        </w:rPr>
        <w:t>t</w:t>
      </w:r>
      <w:r w:rsidRPr="00A11B74">
        <w:rPr>
          <w:sz w:val="28"/>
          <w:szCs w:val="28"/>
        </w:rPr>
        <w:t xml:space="preserve">=11 мм, </w:t>
      </w:r>
      <w:r w:rsidRPr="00A11B74">
        <w:rPr>
          <w:sz w:val="28"/>
          <w:szCs w:val="28"/>
          <w:lang w:val="en-US"/>
        </w:rPr>
        <w:t>h</w:t>
      </w:r>
      <w:r w:rsidRPr="00A11B74">
        <w:rPr>
          <w:sz w:val="28"/>
          <w:szCs w:val="28"/>
        </w:rPr>
        <w:t>=7 мм).</w:t>
      </w:r>
    </w:p>
    <w:p w:rsidR="008B2C90" w:rsidRDefault="00DC7B87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Условие прочности шпонки на смятие выполняется.</w:t>
      </w:r>
    </w:p>
    <w:p w:rsidR="002C65AC" w:rsidRPr="00A11B74" w:rsidRDefault="002C65AC" w:rsidP="00216527">
      <w:pPr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C7B87" w:rsidRPr="006B7DF8" w:rsidRDefault="00DC7B87" w:rsidP="006B7DF8">
      <w:pPr>
        <w:pStyle w:val="1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9" w:name="_Toc125738913"/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>2.4</w:t>
      </w:r>
      <w:r w:rsidR="00D67754" w:rsidRPr="006B7DF8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 xml:space="preserve"> Расчет вала мешалки на </w:t>
      </w:r>
      <w:proofErr w:type="spellStart"/>
      <w:r w:rsidRPr="006B7DF8">
        <w:rPr>
          <w:rFonts w:ascii="Times New Roman" w:hAnsi="Times New Roman" w:cs="Times New Roman"/>
          <w:b/>
          <w:color w:val="auto"/>
          <w:sz w:val="28"/>
          <w:szCs w:val="28"/>
        </w:rPr>
        <w:t>виброустойчивость</w:t>
      </w:r>
      <w:bookmarkEnd w:id="29"/>
      <w:proofErr w:type="spellEnd"/>
    </w:p>
    <w:p w:rsidR="00B53FF3" w:rsidRPr="00B53FF3" w:rsidRDefault="00B53FF3" w:rsidP="00B53FF3"/>
    <w:p w:rsidR="00DC7B87" w:rsidRPr="00A11B74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Диаметр вала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65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мм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B7DF8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Расчётная длина вала </w:t>
      </w:r>
      <w:r w:rsidR="006B7DF8"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A11B74" w:rsidRDefault="002C65AC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282C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Pr="008937FC">
        <w:rPr>
          <w:rFonts w:ascii="Times New Roman" w:hAnsi="Times New Roman"/>
          <w:sz w:val="28"/>
          <w:szCs w:val="28"/>
        </w:rPr>
        <w:t xml:space="preserve">= </w:t>
      </w:r>
      <w:r w:rsidRPr="008937FC">
        <w:rPr>
          <w:rFonts w:ascii="Times New Roman" w:hAnsi="Times New Roman"/>
          <w:sz w:val="28"/>
          <w:szCs w:val="28"/>
          <w:lang w:val="en-US"/>
        </w:rPr>
        <w:t>l</w:t>
      </w:r>
      <w:r w:rsidRPr="008937FC">
        <w:rPr>
          <w:rFonts w:ascii="Times New Roman" w:hAnsi="Times New Roman"/>
          <w:sz w:val="28"/>
          <w:szCs w:val="28"/>
          <w:vertAlign w:val="subscript"/>
        </w:rPr>
        <w:t>2</w:t>
      </w:r>
      <w:r w:rsidRPr="008937FC">
        <w:rPr>
          <w:rFonts w:ascii="Times New Roman" w:hAnsi="Times New Roman"/>
          <w:sz w:val="28"/>
          <w:szCs w:val="28"/>
        </w:rPr>
        <w:t xml:space="preserve"> + 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>1</w:t>
      </w:r>
      <w:r w:rsidRPr="008937FC">
        <w:rPr>
          <w:rFonts w:ascii="Times New Roman" w:hAnsi="Times New Roman"/>
          <w:sz w:val="28"/>
          <w:szCs w:val="28"/>
        </w:rPr>
        <w:t>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 xml:space="preserve">опоры </w:t>
      </w:r>
      <w:r w:rsidRPr="008937FC">
        <w:rPr>
          <w:rFonts w:ascii="Times New Roman" w:hAnsi="Times New Roman"/>
          <w:sz w:val="28"/>
          <w:szCs w:val="28"/>
        </w:rPr>
        <w:t>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Pr="008937FC">
        <w:rPr>
          <w:rFonts w:ascii="Times New Roman" w:hAnsi="Times New Roman"/>
          <w:sz w:val="28"/>
          <w:szCs w:val="28"/>
          <w:vertAlign w:val="subscript"/>
        </w:rPr>
        <w:t>кр</w:t>
      </w:r>
      <w:proofErr w:type="spellEnd"/>
      <w:r w:rsidRPr="008937FC">
        <w:rPr>
          <w:rFonts w:ascii="Times New Roman" w:hAnsi="Times New Roman"/>
          <w:sz w:val="28"/>
          <w:szCs w:val="28"/>
        </w:rPr>
        <w:t xml:space="preserve"> + </w:t>
      </w:r>
      <w:r w:rsidR="00D33F61" w:rsidRPr="008937FC">
        <w:rPr>
          <w:rFonts w:ascii="Times New Roman" w:hAnsi="Times New Roman"/>
          <w:sz w:val="28"/>
          <w:szCs w:val="28"/>
        </w:rPr>
        <w:fldChar w:fldCharType="begin"/>
      </w:r>
      <w:r w:rsidRPr="008937FC">
        <w:rPr>
          <w:rFonts w:ascii="Times New Roman" w:hAnsi="Times New Roman"/>
          <w:sz w:val="28"/>
          <w:szCs w:val="28"/>
        </w:rPr>
        <w:instrText xml:space="preserve"> QUOTE </w:instrText>
      </w:r>
      <w:r w:rsidR="000715A8">
        <w:rPr>
          <w:rFonts w:ascii="Times New Roman" w:hAnsi="Times New Roman"/>
          <w:position w:val="-14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21pt" equationxml="&lt;">
            <v:imagedata r:id="rId12" o:title="" chromakey="white"/>
          </v:shape>
        </w:pict>
      </w:r>
      <w:r w:rsidR="00D33F61" w:rsidRPr="008937FC">
        <w:rPr>
          <w:rFonts w:ascii="Times New Roman" w:hAnsi="Times New Roman"/>
          <w:sz w:val="28"/>
          <w:szCs w:val="28"/>
        </w:rPr>
        <w:fldChar w:fldCharType="separate"/>
      </w:r>
      <w:r w:rsidR="000715A8">
        <w:rPr>
          <w:rFonts w:ascii="Times New Roman" w:hAnsi="Times New Roman"/>
          <w:position w:val="-14"/>
          <w:sz w:val="28"/>
          <w:szCs w:val="28"/>
        </w:rPr>
        <w:pict>
          <v:shape id="_x0000_i1026" type="#_x0000_t75" style="width:24pt;height:21pt" equationxml="&lt;">
            <v:imagedata r:id="rId12" o:title="" chromakey="white"/>
          </v:shape>
        </w:pict>
      </w:r>
      <w:r w:rsidR="00D33F61" w:rsidRPr="008937FC">
        <w:rPr>
          <w:rFonts w:ascii="Times New Roman" w:hAnsi="Times New Roman"/>
          <w:sz w:val="28"/>
          <w:szCs w:val="28"/>
        </w:rPr>
        <w:fldChar w:fldCharType="end"/>
      </w:r>
      <w:r w:rsidRPr="008937FC">
        <w:rPr>
          <w:rFonts w:ascii="Times New Roman" w:hAnsi="Times New Roman"/>
          <w:sz w:val="28"/>
          <w:szCs w:val="28"/>
        </w:rPr>
        <w:t xml:space="preserve"> + 2</w:t>
      </w:r>
      <w:proofErr w:type="gramStart"/>
      <w:r w:rsidRPr="008937FC">
        <w:rPr>
          <w:rFonts w:ascii="Times New Roman" w:hAnsi="Times New Roman"/>
          <w:sz w:val="28"/>
          <w:szCs w:val="28"/>
        </w:rPr>
        <w:t>·(</w:t>
      </w:r>
      <w:proofErr w:type="gramEnd"/>
      <w:r w:rsidRPr="008937FC">
        <w:rPr>
          <w:rFonts w:ascii="Times New Roman" w:hAnsi="Times New Roman"/>
          <w:sz w:val="28"/>
          <w:szCs w:val="28"/>
        </w:rPr>
        <w:t>150 – 15 +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proofErr w:type="spellStart"/>
      <w:r w:rsidRPr="008937FC">
        <w:rPr>
          <w:rFonts w:ascii="Times New Roman" w:hAnsi="Times New Roman"/>
          <w:sz w:val="28"/>
          <w:szCs w:val="28"/>
          <w:vertAlign w:val="subscript"/>
        </w:rPr>
        <w:t>фл</w:t>
      </w:r>
      <w:proofErr w:type="spellEnd"/>
      <w:r w:rsidRPr="008937FC">
        <w:rPr>
          <w:rFonts w:ascii="Times New Roman" w:hAnsi="Times New Roman"/>
          <w:sz w:val="28"/>
          <w:szCs w:val="28"/>
        </w:rPr>
        <w:t xml:space="preserve">) + </w:t>
      </w:r>
      <w:r w:rsidRPr="008937FC">
        <w:rPr>
          <w:rFonts w:ascii="Times New Roman" w:hAnsi="Times New Roman"/>
          <w:sz w:val="28"/>
          <w:szCs w:val="28"/>
          <w:lang w:val="en-US"/>
        </w:rPr>
        <w:t>H</w:t>
      </w:r>
      <w:r w:rsidRPr="008937FC">
        <w:rPr>
          <w:rFonts w:ascii="Times New Roman" w:hAnsi="Times New Roman"/>
          <w:sz w:val="28"/>
          <w:szCs w:val="28"/>
          <w:vertAlign w:val="subscript"/>
        </w:rPr>
        <w:t xml:space="preserve">об </w:t>
      </w:r>
      <w:r w:rsidRPr="008937FC">
        <w:rPr>
          <w:rFonts w:ascii="Times New Roman" w:hAnsi="Times New Roman"/>
          <w:sz w:val="28"/>
          <w:szCs w:val="28"/>
        </w:rPr>
        <w:t xml:space="preserve">– 100 = </w:t>
      </w:r>
      <w:r w:rsidR="00212141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50 + </w:t>
      </w:r>
      <w:r w:rsidR="00212141">
        <w:rPr>
          <w:rFonts w:ascii="Times New Roman" w:hAnsi="Times New Roman"/>
          <w:sz w:val="28"/>
          <w:szCs w:val="28"/>
        </w:rPr>
        <w:t>50</w:t>
      </w:r>
      <w:r>
        <w:rPr>
          <w:rFonts w:ascii="Times New Roman" w:hAnsi="Times New Roman"/>
          <w:sz w:val="28"/>
          <w:szCs w:val="28"/>
        </w:rPr>
        <w:t>0 +50 +</w:t>
      </w:r>
      <w:r w:rsidR="00A523EF">
        <w:rPr>
          <w:rFonts w:ascii="Times New Roman" w:hAnsi="Times New Roman"/>
          <w:sz w:val="28"/>
          <w:szCs w:val="28"/>
        </w:rPr>
        <w:t>65</w:t>
      </w:r>
      <w:r>
        <w:rPr>
          <w:rFonts w:ascii="Times New Roman" w:hAnsi="Times New Roman"/>
          <w:sz w:val="28"/>
          <w:szCs w:val="28"/>
        </w:rPr>
        <w:t xml:space="preserve">0 </w:t>
      </w:r>
      <w:r w:rsidR="00652568">
        <w:rPr>
          <w:rFonts w:ascii="Times New Roman" w:hAnsi="Times New Roman"/>
          <w:sz w:val="28"/>
          <w:szCs w:val="28"/>
        </w:rPr>
        <w:t xml:space="preserve">+ 60 </w:t>
      </w:r>
      <w:r w:rsidRPr="008937FC">
        <w:rPr>
          <w:rFonts w:ascii="Times New Roman" w:hAnsi="Times New Roman"/>
          <w:sz w:val="28"/>
          <w:szCs w:val="28"/>
        </w:rPr>
        <w:t>+ 2·(150 – 15 +</w:t>
      </w:r>
      <w:r>
        <w:rPr>
          <w:rFonts w:ascii="Times New Roman" w:hAnsi="Times New Roman"/>
          <w:sz w:val="28"/>
          <w:szCs w:val="28"/>
        </w:rPr>
        <w:t xml:space="preserve"> 105</w:t>
      </w:r>
      <w:r w:rsidRPr="008937FC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+</w:t>
      </w:r>
      <w:r w:rsidR="00A523EF">
        <w:rPr>
          <w:rFonts w:ascii="Times New Roman" w:hAnsi="Times New Roman"/>
          <w:sz w:val="28"/>
          <w:szCs w:val="28"/>
        </w:rPr>
        <w:t>32</w:t>
      </w:r>
      <w:r>
        <w:rPr>
          <w:rFonts w:ascii="Times New Roman" w:hAnsi="Times New Roman"/>
          <w:sz w:val="28"/>
          <w:szCs w:val="28"/>
        </w:rPr>
        <w:t>00 –100 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52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30 </w:t>
      </w:r>
      <w:r w:rsidR="00C66CF0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мм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C66CF0" w:rsidRPr="00A11B74" w:rsidRDefault="00C66CF0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Приведенная масса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C66CF0" w:rsidRPr="00A11B74" w:rsidRDefault="00CD3397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пр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qm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25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+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217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137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54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кг</w:t>
      </w:r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61386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(2.6)</w:t>
      </w:r>
    </w:p>
    <w:p w:rsidR="00C66CF0" w:rsidRPr="00A11B74" w:rsidRDefault="00B53FF3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де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меш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мешалки</w:t>
      </w: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масса вала</w:t>
      </w:r>
    </w:p>
    <w:p w:rsidR="00C66CF0" w:rsidRPr="00A11B74" w:rsidRDefault="00CD3397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вала</m:t>
            </m:r>
          </m:sub>
        </m:sSub>
      </m:oMath>
      <w:r w:rsidR="00C66CF0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ρ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  <w:lang w:val="en-US"/>
          </w:rPr>
          <m:t>L</m:t>
        </m:r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7,85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3.14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65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-6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5,23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/>
            <w:sz w:val="28"/>
            <w:szCs w:val="28"/>
            <w:lang w:eastAsia="ru-RU"/>
          </w:rPr>
          <m:t>137,5</m:t>
        </m:r>
        <m:r>
          <m:rPr>
            <m:sty m:val="p"/>
          </m:rP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кг.</m:t>
        </m:r>
      </m:oMath>
      <w:r w:rsidR="00B53FF3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B53FF3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7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A0539" w:rsidRDefault="00CD3397" w:rsidP="00B53FF3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  <w:lang w:val="en-US"/>
              </w:rPr>
              <m:t>ρ</m:t>
            </m:r>
          </m:e>
          <m:sub>
            <m:r>
              <w:rPr>
                <w:rFonts w:ascii="Cambria Math" w:eastAsiaTheme="minorEastAsia" w:hAnsi="Cambria Math" w:cs="Times New Roman"/>
                <w:color w:val="000000" w:themeColor="text1"/>
                <w:sz w:val="28"/>
                <w:szCs w:val="28"/>
              </w:rPr>
              <m:t>ст</m:t>
            </m:r>
          </m:sub>
        </m:sSub>
      </m:oMath>
      <w:r w:rsidR="00FA0539" w:rsidRPr="00A11B74">
        <w:rPr>
          <w:rFonts w:ascii="Times New Roman" w:eastAsiaTheme="minorEastAsia" w:hAnsi="Times New Roman" w:cs="Times New Roman"/>
          <w:i/>
          <w:color w:val="000000" w:themeColor="text1"/>
          <w:sz w:val="28"/>
          <w:szCs w:val="28"/>
        </w:rPr>
        <w:t xml:space="preserve"> –</w:t>
      </w:r>
      <w:r w:rsidR="00FA053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плотность материала вала (сталь),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="Times New Roman"/>
            <w:color w:val="000000" w:themeColor="text1"/>
            <w:sz w:val="28"/>
            <w:szCs w:val="28"/>
          </w:rPr>
          <m:t>q-</m:t>
        </m:r>
      </m:oMath>
      <w:r w:rsidR="00FA053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коэффициент приведения распределенной массы вала к сосредоточенной массе меша</w:t>
      </w:r>
      <w:r w:rsid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лки,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определяющийся по формуле:</w:t>
      </w:r>
    </w:p>
    <w:p w:rsidR="000715A8" w:rsidRPr="000715A8" w:rsidRDefault="000715A8" w:rsidP="00B53FF3">
      <w:pPr>
        <w:autoSpaceDE w:val="0"/>
        <w:autoSpaceDN w:val="0"/>
        <w:adjustRightInd w:val="0"/>
        <w:spacing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Para>
        <m:oMathParaPr>
          <m:jc m:val="right"/>
        </m:oMathParaPr>
        <m:oMath>
          <m:r>
            <w:rPr>
              <w:rFonts w:ascii="Cambria Math" w:hAnsi="Cambria Math" w:cs="Times New Roman"/>
              <w:color w:val="000000" w:themeColor="text1"/>
            </w:rPr>
            <m:t>q=</m:t>
          </m:r>
          <m:f>
            <m:fPr>
              <m:ctrlPr>
                <w:rPr>
                  <w:rFonts w:ascii="Cambria Math" w:hAnsi="Cambria Math" w:cs="Times New Roman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 w:cs="Times New Roman"/>
                  <w:color w:val="000000" w:themeColor="text1"/>
                </w:rPr>
                <m:t>8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</w:rPr>
                <m:t>⋅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+140</m:t>
              </m:r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</w:rPr>
                <m:t>⋅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p>
              </m:sSubSup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3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+231×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b>
              </m:sSub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4</m:t>
                  </m:r>
                </m:sup>
              </m:sSubSup>
              <m:r>
                <w:rPr>
                  <w:rFonts w:ascii="Cambria Math" w:hAnsi="Cambria Math" w:cs="Times New Roman"/>
                  <w:color w:val="000000" w:themeColor="text1"/>
                </w:rPr>
                <m:t>+99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5</m:t>
                  </m:r>
                </m:sup>
              </m:sSubSup>
            </m:num>
            <m:den>
              <m:r>
                <w:rPr>
                  <w:rFonts w:ascii="Cambria Math" w:hAnsi="Cambria Math" w:cs="Times New Roman"/>
                  <w:color w:val="000000" w:themeColor="text1"/>
                </w:rPr>
                <m:t>420×</m:t>
              </m:r>
              <m:sSubSup>
                <m:sSubSupPr>
                  <m:ctrlPr>
                    <w:rPr>
                      <w:rFonts w:ascii="Cambria Math" w:hAnsi="Cambria Math" w:cs="Times New Roman"/>
                      <w:i/>
                      <w:color w:val="000000" w:themeColor="text1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 w:themeColor="text1"/>
                    </w:rPr>
                    <m:t>⋅</m:t>
                  </m:r>
                  <m:acc>
                    <m:accPr>
                      <m:chr m:val="̅"/>
                      <m:ctrlPr>
                        <w:rPr>
                          <w:rFonts w:ascii="Cambria Math" w:hAnsi="Cambria Math" w:cs="Times New Roman"/>
                          <w:i/>
                          <w:color w:val="000000" w:themeColor="text1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color w:val="000000" w:themeColor="text1"/>
                        </w:rPr>
                        <m:t xml:space="preserve">l 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color w:val="000000" w:themeColor="text1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 w:cs="Times New Roman"/>
              <w:color w:val="000000" w:themeColor="text1"/>
            </w:rPr>
            <m:t>=</m:t>
          </m:r>
        </m:oMath>
      </m:oMathPara>
    </w:p>
    <w:p w:rsidR="00FA0539" w:rsidRPr="00A11B74" w:rsidRDefault="00FA0539" w:rsidP="000715A8">
      <w:pPr>
        <w:jc w:val="righ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>
        <m:r>
          <w:rPr>
            <w:rFonts w:ascii="Cambria Math" w:hAnsi="Cambria Math" w:cs="Times New Roman"/>
            <w:color w:val="000000" w:themeColor="text1"/>
            <w:sz w:val="32"/>
            <w:szCs w:val="32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32"/>
                <w:szCs w:val="32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8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2"/>
                <w:szCs w:val="32"/>
              </w:rPr>
              <m:t>⋅</m:t>
            </m:r>
            <w:bookmarkStart w:id="30" w:name="OLE_LINK3"/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0,086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5</m:t>
                </m:r>
              </m:sup>
            </m:sSup>
            <w:bookmarkEnd w:id="30"/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+140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2"/>
                <w:szCs w:val="32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0,086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+231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2"/>
                <w:szCs w:val="32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0,086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 w:themeColor="text1"/>
                    <w:sz w:val="32"/>
                    <w:szCs w:val="32"/>
                  </w:rPr>
                  <m:t>⋅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4</m:t>
                </m:r>
              </m:sup>
            </m:sSup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+99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32"/>
                <w:szCs w:val="32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5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32"/>
                <w:szCs w:val="32"/>
              </w:rPr>
              <m:t>420×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 w:themeColor="text1"/>
                    <w:sz w:val="32"/>
                    <w:szCs w:val="32"/>
                    <w:lang w:eastAsia="ru-RU"/>
                  </w:rPr>
                  <m:t>0,914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32"/>
                    <w:szCs w:val="32"/>
                  </w:rPr>
                  <m:t>2</m:t>
                </m:r>
              </m:sup>
            </m:sSup>
          </m:den>
        </m:f>
      </m:oMath>
      <w:r w:rsidR="00DF2DC7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DF2DC7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0</w:t>
      </w:r>
      <w:r w:rsidR="00212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DF2DC7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217</w:t>
      </w:r>
      <w:r w:rsidR="000715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A11B7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C66CF0" w:rsidRPr="00A11B74" w:rsidRDefault="00E112F1" w:rsidP="00C66CF0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г</w:t>
      </w:r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де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относительные длины</w:t>
      </w:r>
    </w:p>
    <w:p w:rsidR="005A3FF9" w:rsidRPr="00A11B74" w:rsidRDefault="00CD3397" w:rsidP="005A3FF9">
      <w:pPr>
        <w:autoSpaceDE w:val="0"/>
        <w:autoSpaceDN w:val="0"/>
        <w:adjustRightInd w:val="0"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L-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-0,45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0,914</m:t>
        </m:r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 xml:space="preserve">l </m:t>
                </m:r>
              </m:e>
            </m:acc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0,45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=</m:t>
        </m:r>
        <m:r>
          <m:rPr>
            <m:sty m:val="p"/>
          </m:rPr>
          <w:rPr>
            <w:rFonts w:ascii="Cambria Math" w:eastAsiaTheme="minorEastAsia" w:hAnsi="Cambria Math" w:cs="Times New Roman"/>
            <w:color w:val="000000" w:themeColor="text1"/>
            <w:sz w:val="28"/>
            <w:szCs w:val="28"/>
            <w:lang w:eastAsia="ru-RU"/>
          </w:rPr>
          <m:t>0,086.</m:t>
        </m:r>
      </m:oMath>
    </w:p>
    <w:p w:rsidR="00C66CF0" w:rsidRPr="00A11B74" w:rsidRDefault="005A3FF9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Приведенная жесткость</w:t>
      </w:r>
      <w:r w:rsidR="005A770F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:</w:t>
      </w:r>
    </w:p>
    <w:p w:rsidR="005A3FF9" w:rsidRPr="00A11B74" w:rsidRDefault="005A3FF9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E112F1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пр</w:t>
      </w:r>
      <w:proofErr w:type="spellEnd"/>
      <w:r w:rsidR="006B7DF8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Е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x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(L-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w:rPr>
                        <w:rFonts w:ascii="Cambria Math" w:hAnsi="Cambria Math" w:cs="Times New Roman"/>
                        <w:color w:val="000000" w:themeColor="text1"/>
                        <w:sz w:val="28"/>
                        <w:szCs w:val="28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L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2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11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0,876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-6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5,23</m:t>
                </m:r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-0,45)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5,23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4</w:t>
      </w:r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267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Н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.</m:t>
        </m:r>
      </m:oMath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5A3FF9" w:rsidRPr="00B53FF3" w:rsidRDefault="00B53FF3" w:rsidP="005D3FC8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г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 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L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расчётная длина вала,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A3FF9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Е – модуль упругости первого рода,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5A3FF9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– осевой момент инерции</w:t>
      </w:r>
      <w:r w:rsidR="005A770F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поперечного сечения вала:</w:t>
      </w:r>
    </w:p>
    <w:p w:rsidR="00E112F1" w:rsidRDefault="00CD3397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x</m:t>
            </m:r>
          </m:sub>
        </m:sSub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  <w:lang w:val="en-US"/>
                  </w:rPr>
                  <m:t>d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3,14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/>
                <w:sz w:val="28"/>
                <w:szCs w:val="28"/>
              </w:rPr>
              <m:t>⋅</m:t>
            </m:r>
            <m:sSup>
              <m:sSup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65</m:t>
                </m:r>
              </m:e>
              <m:sup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4</m:t>
                </m:r>
              </m:sup>
            </m:sSup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64</m:t>
            </m:r>
          </m:den>
        </m:f>
      </m:oMath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= 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5796 мм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vertAlign w:val="superscript"/>
          <w:lang w:eastAsia="ru-RU"/>
        </w:rPr>
        <w:t>4</w:t>
      </w:r>
      <w:r w:rsidR="00E112F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= 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0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112F1" w:rsidRPr="0021282C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876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="00E112F1"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E112F1" w:rsidRPr="00BB32F4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</w:rPr>
        <w:t>−6</w:t>
      </w:r>
      <m:oMath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sup>
        </m:sSup>
      </m:oMath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112F1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(2.10)</w:t>
      </w:r>
    </w:p>
    <w:p w:rsidR="002A79BB" w:rsidRDefault="002A79BB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Критическая угловая скорость</w:t>
      </w:r>
    </w:p>
    <w:p w:rsidR="005B7AC5" w:rsidRPr="00A11B74" w:rsidRDefault="00CD3397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e>
          <m:sub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0</m:t>
            </m:r>
          </m:sub>
        </m:sSub>
      </m:oMath>
      <w:r w:rsidR="005B7AC5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den>
            </m:f>
          </m:e>
        </m:rad>
        <m:r>
          <w:rPr>
            <w:rFonts w:ascii="Cambria Math" w:hAnsi="Cambria Math" w:cs="Times New Roman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4267,0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color w:val="000000"/>
                    <w:sz w:val="28"/>
                    <w:szCs w:val="28"/>
                    <w:lang w:eastAsia="ru-RU"/>
                  </w:rPr>
                  <m:t>137,5</m:t>
                </m:r>
              </m:den>
            </m:f>
          </m:e>
        </m:rad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5</w:t>
      </w:r>
      <w:r w:rsidR="00212141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6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с</m:t>
            </m:r>
          </m:den>
        </m:f>
      </m:oMath>
      <w:r w:rsidR="00E4794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>.</w:t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E112F1">
        <w:rPr>
          <w:rFonts w:ascii="Times New Roman" w:hAnsi="Times New Roman" w:cs="Times New Roman"/>
          <w:color w:val="000000" w:themeColor="text1"/>
          <w:sz w:val="28"/>
          <w:szCs w:val="28"/>
        </w:rPr>
        <w:t>11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F869A4" w:rsidRDefault="00F869A4" w:rsidP="006B7DF8">
      <w:pPr>
        <w:autoSpaceDE w:val="0"/>
        <w:autoSpaceDN w:val="0"/>
        <w:adjustRightInd w:val="0"/>
        <w:spacing w:line="360" w:lineRule="auto"/>
        <w:ind w:firstLine="567"/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Условие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виброустойчивости</w:t>
      </w:r>
      <w:proofErr w:type="spellEnd"/>
    </w:p>
    <w:p w:rsidR="00DC7B87" w:rsidRPr="00A11B74" w:rsidRDefault="00CD3397" w:rsidP="000715A8">
      <w:pPr>
        <w:autoSpaceDE w:val="0"/>
        <w:autoSpaceDN w:val="0"/>
        <w:adjustRightInd w:val="0"/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ω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ω</m:t>
                </m:r>
              </m:e>
              <m:sub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sub>
            </m:sSub>
          </m:den>
        </m:f>
      </m:oMath>
      <w:r w:rsidR="006B7DF8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="00DC7B87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 xml:space="preserve">20,4 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color w:val="000000"/>
                <w:sz w:val="28"/>
                <w:szCs w:val="28"/>
                <w:lang w:eastAsia="ru-RU"/>
              </w:rPr>
              <m:t>5,6</m:t>
            </m:r>
          </m:den>
        </m:f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 xml:space="preserve"> </m:t>
        </m:r>
      </m:oMath>
      <w:r w:rsidR="005A770F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918D3" w:rsidRPr="00A11B74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3</w:t>
      </w:r>
      <w:r w:rsidR="00DF1656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,</w:t>
      </w:r>
      <w:proofErr w:type="gramStart"/>
      <w:r w:rsidR="00EC7A3D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64</w:t>
      </w:r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A79BB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&gt;</w:t>
      </w:r>
      <w:proofErr w:type="gramEnd"/>
      <w:r w:rsidR="006B7DF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A79BB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DF1656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2A79BB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  <w:r w:rsidR="00E479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B53FF3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(2.</w:t>
      </w:r>
      <w:r w:rsidR="00740664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r w:rsidR="00F869A4"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="00EA700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</w:p>
    <w:p w:rsidR="00DC7B87" w:rsidRPr="00A11B74" w:rsidRDefault="00DC7B87" w:rsidP="00DB5AEF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Вывод: вал </w:t>
      </w:r>
      <w:r w:rsidR="00BC0D8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гибкий.</w:t>
      </w:r>
    </w:p>
    <w:p w:rsidR="00B53FF3" w:rsidRDefault="00B53FF3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DC7B87" w:rsidRPr="00A11B74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1" w:name="_Toc125738914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 Выбор комплектующих элементов</w:t>
      </w:r>
      <w:bookmarkEnd w:id="31"/>
    </w:p>
    <w:p w:rsidR="00DC7B87" w:rsidRPr="00A11B74" w:rsidRDefault="00DC7B87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2" w:name="_Toc125738915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3.1</w:t>
      </w:r>
      <w:r w:rsidR="00D67754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 штуцеров</w:t>
      </w:r>
      <w:bookmarkEnd w:id="32"/>
    </w:p>
    <w:p w:rsidR="002338F2" w:rsidRPr="00A11B74" w:rsidRDefault="00A11B74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43275" cy="2848422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biLevel thresh="75000"/>
                    </a:blip>
                    <a:srcRect l="32994" t="25743" r="23895" b="8932"/>
                    <a:stretch/>
                  </pic:blipFill>
                  <pic:spPr bwMode="auto">
                    <a:xfrm>
                      <a:off x="0" y="0"/>
                      <a:ext cx="3349621" cy="2853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3.1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Стальной фланцевый тонкостенный штуцер</w:t>
      </w:r>
    </w:p>
    <w:p w:rsidR="002338F2" w:rsidRPr="00A11B74" w:rsidRDefault="002338F2" w:rsidP="00F86F96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3.1</w:t>
      </w:r>
    </w:p>
    <w:p w:rsidR="00DC7B87" w:rsidRPr="00A11B74" w:rsidRDefault="00DC7B87" w:rsidP="00DB5AEF">
      <w:pPr>
        <w:spacing w:line="36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Стандар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тные размеры выбранных штуцеров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"/>
        <w:gridCol w:w="850"/>
        <w:gridCol w:w="849"/>
        <w:gridCol w:w="850"/>
        <w:gridCol w:w="849"/>
        <w:gridCol w:w="850"/>
        <w:gridCol w:w="849"/>
        <w:gridCol w:w="850"/>
        <w:gridCol w:w="849"/>
        <w:gridCol w:w="850"/>
        <w:gridCol w:w="850"/>
      </w:tblGrid>
      <w:tr w:rsidR="00EA700D" w:rsidRPr="00A11B74" w:rsidTr="00A2236D"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P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МПа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y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ф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б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1</w:t>
            </w:r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d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s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h, 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49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proofErr w:type="spellStart"/>
            <w:r w:rsidRPr="00A11B74">
              <w:rPr>
                <w:rFonts w:ascii="Times New Roman" w:hAnsi="Times New Roman" w:cs="Times New Roman"/>
                <w:color w:val="000000" w:themeColor="text1"/>
              </w:rPr>
              <w:t>H</w:t>
            </w:r>
            <w:r w:rsidRPr="00A2236D">
              <w:rPr>
                <w:rFonts w:ascii="Times New Roman" w:hAnsi="Times New Roman" w:cs="Times New Roman"/>
                <w:color w:val="000000" w:themeColor="text1"/>
                <w:vertAlign w:val="subscript"/>
              </w:rPr>
              <w:t>т</w:t>
            </w:r>
            <w:proofErr w:type="spellEnd"/>
            <w:r w:rsidRPr="00A11B74">
              <w:rPr>
                <w:rFonts w:ascii="Times New Roman" w:hAnsi="Times New Roman" w:cs="Times New Roman"/>
                <w:color w:val="000000" w:themeColor="text1"/>
              </w:rPr>
              <w:t>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мм</w:t>
            </w:r>
          </w:p>
        </w:tc>
        <w:tc>
          <w:tcPr>
            <w:tcW w:w="850" w:type="dxa"/>
            <w:vAlign w:val="center"/>
          </w:tcPr>
          <w:p w:rsidR="00A2236D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d,</w:t>
            </w:r>
          </w:p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 xml:space="preserve"> мм</w:t>
            </w:r>
          </w:p>
        </w:tc>
        <w:tc>
          <w:tcPr>
            <w:tcW w:w="850" w:type="dxa"/>
            <w:vAlign w:val="center"/>
          </w:tcPr>
          <w:p w:rsidR="00911F9D" w:rsidRPr="00A11B74" w:rsidRDefault="00911F9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</w:rPr>
              <w:t>n</w:t>
            </w:r>
          </w:p>
        </w:tc>
      </w:tr>
      <w:tr w:rsidR="00EA700D" w:rsidRPr="00A11B74" w:rsidTr="00A2236D">
        <w:trPr>
          <w:trHeight w:val="598"/>
        </w:trPr>
        <w:tc>
          <w:tcPr>
            <w:tcW w:w="849" w:type="dxa"/>
            <w:vMerge w:val="restart"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0,6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125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102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59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EA700D" w:rsidRPr="00A11B74" w:rsidTr="00A2236D">
        <w:trPr>
          <w:trHeight w:val="585"/>
        </w:trPr>
        <w:tc>
          <w:tcPr>
            <w:tcW w:w="849" w:type="dxa"/>
            <w:vMerge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91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</w:tr>
      <w:tr w:rsidR="00EA700D" w:rsidRPr="00A11B74" w:rsidTr="00A2236D">
        <w:trPr>
          <w:trHeight w:val="735"/>
        </w:trPr>
        <w:tc>
          <w:tcPr>
            <w:tcW w:w="849" w:type="dxa"/>
            <w:vMerge/>
          </w:tcPr>
          <w:p w:rsidR="00EA700D" w:rsidRPr="00A11B74" w:rsidRDefault="00EA700D" w:rsidP="00DB5AE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110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849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center"/>
          </w:tcPr>
          <w:p w:rsidR="00EA700D" w:rsidRPr="00A11B74" w:rsidRDefault="00EA700D" w:rsidP="00A2236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</w:tr>
      <w:tr w:rsidR="00DF1656" w:rsidRPr="00A11B74" w:rsidTr="00F5763B">
        <w:trPr>
          <w:trHeight w:val="630"/>
        </w:trPr>
        <w:tc>
          <w:tcPr>
            <w:tcW w:w="849" w:type="dxa"/>
            <w:vMerge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7228E">
              <w:rPr>
                <w:rFonts w:ascii="Times New Roman" w:eastAsia="Calibri" w:hAnsi="Times New Roman"/>
                <w:sz w:val="28"/>
                <w:szCs w:val="28"/>
                <w:lang w:val="en-US"/>
              </w:rPr>
              <w:t>150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260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225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202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161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6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17</w:t>
            </w:r>
          </w:p>
        </w:tc>
        <w:tc>
          <w:tcPr>
            <w:tcW w:w="849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215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18</w:t>
            </w:r>
          </w:p>
        </w:tc>
        <w:tc>
          <w:tcPr>
            <w:tcW w:w="850" w:type="dxa"/>
            <w:vAlign w:val="bottom"/>
          </w:tcPr>
          <w:p w:rsidR="00DF1656" w:rsidRPr="00A11B74" w:rsidRDefault="00DF1656" w:rsidP="00DF1656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6504A6">
              <w:rPr>
                <w:rFonts w:ascii="Times New Roman" w:eastAsia="Calibri" w:hAnsi="Times New Roman"/>
                <w:sz w:val="28"/>
                <w:szCs w:val="28"/>
              </w:rPr>
              <w:t>8</w:t>
            </w:r>
          </w:p>
        </w:tc>
      </w:tr>
    </w:tbl>
    <w:p w:rsidR="00911F9D" w:rsidRPr="00A11B74" w:rsidRDefault="00911F9D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A11B74" w:rsidRPr="00A11B74" w:rsidRDefault="00A11B74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br w:type="page"/>
      </w:r>
    </w:p>
    <w:p w:rsidR="009D0E45" w:rsidRPr="00A11B74" w:rsidRDefault="009D0E45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3" w:name="_Toc125738916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3.2</w:t>
      </w:r>
      <w:r w:rsidR="00474467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люка</w:t>
      </w:r>
      <w:bookmarkEnd w:id="33"/>
    </w:p>
    <w:p w:rsidR="00EA700D" w:rsidRPr="00A11B74" w:rsidRDefault="00A11B74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452163" cy="2886075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biLevel thresh="75000"/>
                    </a:blip>
                    <a:srcRect l="22878" t="20760" r="15179" b="7825"/>
                    <a:stretch/>
                  </pic:blipFill>
                  <pic:spPr bwMode="auto">
                    <a:xfrm>
                      <a:off x="0" y="0"/>
                      <a:ext cx="4467952" cy="2896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700D" w:rsidRPr="00A11B74" w:rsidRDefault="00EA700D" w:rsidP="00EA700D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EA700D" w:rsidP="00EA700D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3.2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люка </w:t>
      </w:r>
    </w:p>
    <w:p w:rsidR="002338F2" w:rsidRPr="00A11B74" w:rsidRDefault="002338F2" w:rsidP="002338F2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3.2</w:t>
      </w:r>
    </w:p>
    <w:p w:rsidR="00A11B74" w:rsidRPr="00A11B74" w:rsidRDefault="00A11B74" w:rsidP="00A11B74">
      <w:pPr>
        <w:pStyle w:val="af1"/>
        <w:tabs>
          <w:tab w:val="left" w:pos="0"/>
        </w:tabs>
        <w:spacing w:line="360" w:lineRule="auto"/>
        <w:ind w:left="0"/>
        <w:jc w:val="center"/>
        <w:rPr>
          <w:b/>
          <w:sz w:val="28"/>
          <w:szCs w:val="28"/>
        </w:rPr>
      </w:pPr>
      <w:r w:rsidRPr="00A11B74">
        <w:rPr>
          <w:b/>
          <w:sz w:val="28"/>
          <w:szCs w:val="28"/>
        </w:rPr>
        <w:t>Основные размеры стального загрузочного люка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96"/>
        <w:gridCol w:w="734"/>
        <w:gridCol w:w="1024"/>
        <w:gridCol w:w="836"/>
        <w:gridCol w:w="840"/>
        <w:gridCol w:w="636"/>
        <w:gridCol w:w="44"/>
        <w:gridCol w:w="596"/>
        <w:gridCol w:w="837"/>
        <w:gridCol w:w="496"/>
        <w:gridCol w:w="496"/>
        <w:gridCol w:w="877"/>
        <w:gridCol w:w="1033"/>
      </w:tblGrid>
      <w:tr w:rsidR="00A11B74" w:rsidRPr="00A11B74" w:rsidTr="00DF1656">
        <w:trPr>
          <w:trHeight w:val="720"/>
        </w:trPr>
        <w:tc>
          <w:tcPr>
            <w:tcW w:w="916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proofErr w:type="spellStart"/>
            <w:r w:rsidRPr="00A11B74">
              <w:rPr>
                <w:sz w:val="28"/>
                <w:szCs w:val="28"/>
                <w:lang w:val="en-US"/>
              </w:rPr>
              <w:t>P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y</w:t>
            </w:r>
            <w:proofErr w:type="spellEnd"/>
            <w:r w:rsidRPr="00A11B74">
              <w:rPr>
                <w:sz w:val="28"/>
                <w:szCs w:val="28"/>
                <w:lang w:val="en-US"/>
              </w:rPr>
              <w:t xml:space="preserve">, </w:t>
            </w:r>
            <w:r w:rsidRPr="00A11B74">
              <w:rPr>
                <w:sz w:val="28"/>
                <w:szCs w:val="28"/>
              </w:rPr>
              <w:t>МПа</w:t>
            </w:r>
          </w:p>
        </w:tc>
        <w:tc>
          <w:tcPr>
            <w:tcW w:w="752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y</w:t>
            </w:r>
          </w:p>
        </w:tc>
        <w:tc>
          <w:tcPr>
            <w:tcW w:w="1075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proofErr w:type="spellStart"/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H</w:t>
            </w:r>
            <w:proofErr w:type="spellEnd"/>
            <w:r w:rsidRPr="00A11B74">
              <w:rPr>
                <w:sz w:val="28"/>
                <w:szCs w:val="28"/>
              </w:rPr>
              <w:t>×</w:t>
            </w:r>
            <w:r w:rsidRPr="00A11B74">
              <w:rPr>
                <w:sz w:val="28"/>
                <w:szCs w:val="28"/>
                <w:lang w:val="en-US"/>
              </w:rPr>
              <w:t>s</w:t>
            </w:r>
          </w:p>
        </w:tc>
        <w:tc>
          <w:tcPr>
            <w:tcW w:w="873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</w:p>
        </w:tc>
        <w:tc>
          <w:tcPr>
            <w:tcW w:w="878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277" w:type="dxa"/>
            <w:gridSpan w:val="3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874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  <w:r w:rsidRPr="00A11B74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992" w:type="dxa"/>
            <w:gridSpan w:val="2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  <w:lang w:val="en-US"/>
              </w:rPr>
              <w:t>h</w:t>
            </w:r>
          </w:p>
        </w:tc>
        <w:tc>
          <w:tcPr>
            <w:tcW w:w="901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vertAlign w:val="subscript"/>
              </w:rPr>
            </w:pPr>
            <w:r w:rsidRPr="00A11B74">
              <w:rPr>
                <w:sz w:val="28"/>
                <w:szCs w:val="28"/>
                <w:lang w:val="en-US"/>
              </w:rPr>
              <w:t>d</w:t>
            </w:r>
            <w:r w:rsidRPr="00A11B74">
              <w:rPr>
                <w:sz w:val="28"/>
                <w:szCs w:val="28"/>
                <w:vertAlign w:val="subscript"/>
              </w:rPr>
              <w:t>б</w:t>
            </w:r>
          </w:p>
        </w:tc>
        <w:tc>
          <w:tcPr>
            <w:tcW w:w="1033" w:type="dxa"/>
            <w:vMerge w:val="restart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  <w:r w:rsidRPr="00A11B74">
              <w:rPr>
                <w:sz w:val="28"/>
                <w:szCs w:val="28"/>
              </w:rPr>
              <w:t>Число болтов</w:t>
            </w:r>
            <w:r w:rsidRPr="00A11B74">
              <w:rPr>
                <w:sz w:val="28"/>
                <w:szCs w:val="28"/>
                <w:lang w:val="en-US"/>
              </w:rPr>
              <w:t xml:space="preserve"> z</w:t>
            </w:r>
          </w:p>
        </w:tc>
      </w:tr>
      <w:tr w:rsidR="00A11B74" w:rsidRPr="00A11B74" w:rsidTr="00DF1656">
        <w:trPr>
          <w:trHeight w:val="720"/>
        </w:trPr>
        <w:tc>
          <w:tcPr>
            <w:tcW w:w="916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752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075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7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78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680" w:type="dxa"/>
            <w:gridSpan w:val="2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1</w:t>
            </w:r>
          </w:p>
        </w:tc>
        <w:tc>
          <w:tcPr>
            <w:tcW w:w="597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2</w:t>
            </w:r>
          </w:p>
        </w:tc>
        <w:tc>
          <w:tcPr>
            <w:tcW w:w="874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496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1</w:t>
            </w:r>
          </w:p>
        </w:tc>
        <w:tc>
          <w:tcPr>
            <w:tcW w:w="496" w:type="dxa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2</w:t>
            </w:r>
          </w:p>
        </w:tc>
        <w:tc>
          <w:tcPr>
            <w:tcW w:w="901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03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</w:tr>
      <w:tr w:rsidR="00A11B74" w:rsidRPr="00A11B74" w:rsidTr="00DF1656">
        <w:tc>
          <w:tcPr>
            <w:tcW w:w="916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  <w:tc>
          <w:tcPr>
            <w:tcW w:w="7622" w:type="dxa"/>
            <w:gridSpan w:val="11"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A11B74">
              <w:rPr>
                <w:sz w:val="28"/>
                <w:szCs w:val="28"/>
              </w:rPr>
              <w:t>мм</w:t>
            </w:r>
          </w:p>
        </w:tc>
        <w:tc>
          <w:tcPr>
            <w:tcW w:w="1033" w:type="dxa"/>
            <w:vMerge/>
            <w:vAlign w:val="center"/>
          </w:tcPr>
          <w:p w:rsidR="00A11B74" w:rsidRPr="00A11B74" w:rsidRDefault="00A11B74" w:rsidP="004C357B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</w:p>
        </w:tc>
      </w:tr>
      <w:tr w:rsidR="00DF1656" w:rsidRPr="00A11B74" w:rsidTr="00DF1656">
        <w:tc>
          <w:tcPr>
            <w:tcW w:w="91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  <w:lang w:val="en-US"/>
              </w:rPr>
              <w:t>0</w:t>
            </w:r>
            <w:r w:rsidRPr="006504A6">
              <w:rPr>
                <w:rFonts w:eastAsia="Calibri"/>
                <w:sz w:val="28"/>
                <w:szCs w:val="28"/>
              </w:rPr>
              <w:t>,6</w:t>
            </w:r>
          </w:p>
        </w:tc>
        <w:tc>
          <w:tcPr>
            <w:tcW w:w="752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C64B22">
              <w:rPr>
                <w:rFonts w:eastAsia="Calibri"/>
                <w:sz w:val="28"/>
                <w:szCs w:val="28"/>
              </w:rPr>
              <w:t>100</w:t>
            </w:r>
          </w:p>
        </w:tc>
        <w:tc>
          <w:tcPr>
            <w:tcW w:w="1075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 xml:space="preserve">108 х </w:t>
            </w:r>
            <w:r w:rsidRPr="006504A6">
              <w:rPr>
                <w:rFonts w:ascii="Cambria Math" w:eastAsia="Calibri" w:hAnsi="Cambria Math" w:cs="Cambria Math"/>
                <w:sz w:val="28"/>
                <w:szCs w:val="28"/>
              </w:rPr>
              <w:t>4</w:t>
            </w:r>
          </w:p>
        </w:tc>
        <w:tc>
          <w:tcPr>
            <w:tcW w:w="873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205</w:t>
            </w:r>
          </w:p>
        </w:tc>
        <w:tc>
          <w:tcPr>
            <w:tcW w:w="878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170</w:t>
            </w:r>
          </w:p>
        </w:tc>
        <w:tc>
          <w:tcPr>
            <w:tcW w:w="63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296</w:t>
            </w:r>
          </w:p>
        </w:tc>
        <w:tc>
          <w:tcPr>
            <w:tcW w:w="641" w:type="dxa"/>
            <w:gridSpan w:val="2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298</w:t>
            </w:r>
          </w:p>
        </w:tc>
        <w:tc>
          <w:tcPr>
            <w:tcW w:w="874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210</w:t>
            </w:r>
          </w:p>
        </w:tc>
        <w:tc>
          <w:tcPr>
            <w:tcW w:w="49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16</w:t>
            </w:r>
          </w:p>
        </w:tc>
        <w:tc>
          <w:tcPr>
            <w:tcW w:w="496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22</w:t>
            </w:r>
          </w:p>
        </w:tc>
        <w:tc>
          <w:tcPr>
            <w:tcW w:w="901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М16</w:t>
            </w:r>
          </w:p>
        </w:tc>
        <w:tc>
          <w:tcPr>
            <w:tcW w:w="1033" w:type="dxa"/>
          </w:tcPr>
          <w:p w:rsidR="00DF1656" w:rsidRPr="00A11B74" w:rsidRDefault="00DF1656" w:rsidP="00DF1656">
            <w:pPr>
              <w:pStyle w:val="af1"/>
              <w:tabs>
                <w:tab w:val="left" w:pos="0"/>
              </w:tabs>
              <w:spacing w:line="360" w:lineRule="auto"/>
              <w:ind w:left="0"/>
              <w:jc w:val="center"/>
              <w:rPr>
                <w:sz w:val="28"/>
                <w:szCs w:val="28"/>
              </w:rPr>
            </w:pPr>
            <w:r w:rsidRPr="006504A6">
              <w:rPr>
                <w:rFonts w:eastAsia="Calibri"/>
                <w:sz w:val="28"/>
                <w:szCs w:val="28"/>
              </w:rPr>
              <w:t>8</w:t>
            </w:r>
          </w:p>
        </w:tc>
      </w:tr>
    </w:tbl>
    <w:p w:rsidR="009D0E45" w:rsidRPr="00A11B74" w:rsidRDefault="009D0E45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2338F2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8E34D6" w:rsidRDefault="008E34D6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4" w:name="_Toc125738917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="0065256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Выбор опор</w:t>
      </w:r>
      <w:bookmarkEnd w:id="34"/>
    </w:p>
    <w:p w:rsidR="00DF1656" w:rsidRDefault="00DF1656" w:rsidP="00DF1656"/>
    <w:p w:rsidR="00DF1656" w:rsidRPr="00A11B74" w:rsidRDefault="00DF1656" w:rsidP="006B7DF8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Вес аппарата</w:t>
      </w:r>
    </w:p>
    <w:p w:rsidR="00DF1656" w:rsidRPr="00A11B74" w:rsidRDefault="00DF1656" w:rsidP="000715A8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Cambria Math" w:hAnsi="Cambria Math" w:cs="Cambria Math"/>
          <w:color w:val="000000" w:themeColor="text1"/>
          <w:sz w:val="28"/>
          <w:szCs w:val="28"/>
        </w:rPr>
        <w:t>𝐺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≃</w:t>
      </w:r>
      <w:r w:rsidRPr="000F6B96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F6B96">
        <w:rPr>
          <w:rFonts w:ascii="Times New Roman" w:hAnsi="Times New Roman" w:cs="Times New Roman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𝜌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𝐻</w:t>
      </w:r>
      <w:r w:rsidRPr="000F6B9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0F6B96">
        <w:rPr>
          <w:rFonts w:ascii="Cambria Math" w:hAnsi="Cambria Math" w:cs="Times New Roman"/>
          <w:sz w:val="28"/>
          <w:szCs w:val="28"/>
          <w:vertAlign w:val="subscript"/>
        </w:rPr>
        <w:t>𝑂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𝑉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8"/>
            <w:szCs w:val="28"/>
          </w:rPr>
          <m:t>⋅</m:t>
        </m:r>
      </m:oMath>
      <w:r w:rsidRPr="000F6B96">
        <w:rPr>
          <w:rFonts w:ascii="Cambria Math" w:hAnsi="Cambria Math" w:cs="Times New Roman"/>
          <w:sz w:val="28"/>
          <w:szCs w:val="28"/>
        </w:rPr>
        <w:t>𝑔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=1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  <m:sSup>
          <m:sSup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1·10</m:t>
            </m:r>
          </m:e>
          <m:sup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3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81</w:t>
      </w:r>
      <m:oMath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/>
            <w:sz w:val="28"/>
            <w:szCs w:val="28"/>
          </w:rPr>
          <m:t>⋅</m:t>
        </m:r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25=367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,9 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кН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(3.1)</w:t>
      </w:r>
    </w:p>
    <w:p w:rsidR="00DF1656" w:rsidRPr="00A11B74" w:rsidRDefault="00DF1656" w:rsidP="006B7DF8">
      <w:pPr>
        <w:autoSpaceDE w:val="0"/>
        <w:autoSpaceDN w:val="0"/>
        <w:adjustRightInd w:val="0"/>
        <w:spacing w:line="360" w:lineRule="auto"/>
        <w:ind w:firstLine="567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Нагрузка на одну опору</w:t>
      </w:r>
    </w:p>
    <w:p w:rsidR="00DF1656" w:rsidRPr="00A11B74" w:rsidRDefault="00DF1656" w:rsidP="000715A8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G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n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 xml:space="preserve">367,9  </m:t>
            </m:r>
          </m:num>
          <m:den>
            <m:r>
              <w:rPr>
                <w:rFonts w:ascii="Cambria Math" w:hAnsi="Cambria Math" w:cs="Times New Roman"/>
                <w:color w:val="000000" w:themeColor="text1"/>
                <w:sz w:val="28"/>
                <w:szCs w:val="28"/>
              </w:rPr>
              <m:t>4</m:t>
            </m:r>
          </m:den>
        </m:f>
      </m:oMath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=9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кН</w:t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="00652568">
        <w:rPr>
          <w:rFonts w:ascii="Times New Roman" w:hAnsi="Times New Roman" w:cs="Times New Roman"/>
          <w:iCs/>
          <w:color w:val="000000" w:themeColor="text1"/>
          <w:sz w:val="28"/>
          <w:szCs w:val="28"/>
        </w:rPr>
        <w:tab/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(3.2)</w:t>
      </w:r>
    </w:p>
    <w:p w:rsidR="00DF1656" w:rsidRPr="001A02EA" w:rsidRDefault="00DF1656" w:rsidP="00DF165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где n – число опор</w:t>
      </w:r>
      <w:bookmarkStart w:id="35" w:name="_Hlk63520315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n</w:t>
      </w:r>
      <w:r w:rsidRPr="001A02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 4.</w:t>
      </w:r>
    </w:p>
    <w:bookmarkEnd w:id="35"/>
    <w:p w:rsidR="00DF1656" w:rsidRPr="0021282C" w:rsidRDefault="00DF1656" w:rsidP="00DF1656"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</w:pP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Условие выбора опоры </w:t>
      </w:r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="006B7DF8">
        <w:rPr>
          <w:rFonts w:ascii="Cambria Math" w:hAnsi="Cambria Math" w:cs="Cambria Math"/>
          <w:color w:val="000000" w:themeColor="text1"/>
          <w:sz w:val="28"/>
          <w:szCs w:val="28"/>
        </w:rPr>
        <w:t xml:space="preserve"> 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>=</w:t>
      </w:r>
      <w:r w:rsidR="006B7DF8">
        <w:rPr>
          <w:rFonts w:ascii="Cambria Math" w:hAnsi="Cambria Math" w:cs="Cambria Math"/>
          <w:color w:val="000000" w:themeColor="text1"/>
          <w:sz w:val="28"/>
          <w:szCs w:val="28"/>
        </w:rPr>
        <w:t xml:space="preserve"> </w:t>
      </w:r>
      <w:r>
        <w:rPr>
          <w:rFonts w:ascii="Cambria Math" w:hAnsi="Cambria Math" w:cs="Cambria Math"/>
          <w:color w:val="000000" w:themeColor="text1"/>
          <w:sz w:val="28"/>
          <w:szCs w:val="28"/>
        </w:rPr>
        <w:t xml:space="preserve">92 кН </w:t>
      </w:r>
      <w:proofErr w:type="gramStart"/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&lt;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proofErr w:type="gramEnd"/>
      <w:r w:rsidRPr="0021282C">
        <w:rPr>
          <w:rFonts w:ascii="Cambria Math" w:hAnsi="Cambria Math" w:cs="Cambria Math"/>
          <w:color w:val="000000" w:themeColor="text1"/>
          <w:sz w:val="28"/>
          <w:szCs w:val="28"/>
        </w:rPr>
        <w:t>𝑄</w:t>
      </w:r>
      <w:r w:rsidRPr="0021282C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=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100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кН.</w:t>
      </w:r>
      <w:proofErr w:type="spellEnd"/>
    </w:p>
    <w:p w:rsidR="00DF1656" w:rsidRPr="00DF1656" w:rsidRDefault="00DF1656" w:rsidP="00DF1656"/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533900" cy="397924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040" cy="3981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3.3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Лапа вертикального аппарата</w:t>
      </w:r>
    </w:p>
    <w:p w:rsidR="008E34D6" w:rsidRPr="00A11B74" w:rsidRDefault="008E34D6" w:rsidP="00CC4ECE">
      <w:pPr>
        <w:autoSpaceDE w:val="0"/>
        <w:autoSpaceDN w:val="0"/>
        <w:adjustRightInd w:val="0"/>
        <w:spacing w:line="360" w:lineRule="auto"/>
        <w:contextualSpacing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3.3</w:t>
      </w:r>
    </w:p>
    <w:p w:rsidR="002338F2" w:rsidRPr="00A11B74" w:rsidRDefault="002338F2" w:rsidP="002338F2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Опоры для вертикальных аппаратов</w:t>
      </w:r>
    </w:p>
    <w:tbl>
      <w:tblPr>
        <w:tblStyle w:val="a3"/>
        <w:tblW w:w="10025" w:type="dxa"/>
        <w:tblInd w:w="-431" w:type="dxa"/>
        <w:tblLook w:val="04A0" w:firstRow="1" w:lastRow="0" w:firstColumn="1" w:lastColumn="0" w:noHBand="0" w:noVBand="1"/>
      </w:tblPr>
      <w:tblGrid>
        <w:gridCol w:w="846"/>
        <w:gridCol w:w="974"/>
        <w:gridCol w:w="636"/>
        <w:gridCol w:w="636"/>
        <w:gridCol w:w="636"/>
        <w:gridCol w:w="571"/>
        <w:gridCol w:w="636"/>
        <w:gridCol w:w="636"/>
        <w:gridCol w:w="571"/>
        <w:gridCol w:w="571"/>
        <w:gridCol w:w="571"/>
        <w:gridCol w:w="579"/>
        <w:gridCol w:w="571"/>
        <w:gridCol w:w="745"/>
        <w:gridCol w:w="846"/>
      </w:tblGrid>
      <w:tr w:rsidR="00A2236D" w:rsidRPr="00A11B74" w:rsidTr="000715A8">
        <w:tc>
          <w:tcPr>
            <w:tcW w:w="846" w:type="dxa"/>
            <w:vAlign w:val="center"/>
          </w:tcPr>
          <w:p w:rsidR="00A2236D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  <w:r w:rsidR="00DF16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</w:p>
          <w:p w:rsidR="00DF1656" w:rsidRPr="00DF1656" w:rsidRDefault="00DF1656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DF1656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кН</w:t>
            </w:r>
          </w:p>
        </w:tc>
        <w:tc>
          <w:tcPr>
            <w:tcW w:w="974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 опоры</w:t>
            </w:r>
          </w:p>
        </w:tc>
        <w:tc>
          <w:tcPr>
            <w:tcW w:w="636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a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b, мм</w:t>
            </w:r>
          </w:p>
        </w:tc>
        <w:tc>
          <w:tcPr>
            <w:tcW w:w="571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c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636" w:type="dxa"/>
            <w:vAlign w:val="center"/>
          </w:tcPr>
          <w:p w:rsidR="00A2236D" w:rsidRPr="0021282C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h,</w:t>
            </w:r>
          </w:p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h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S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K, мм</w:t>
            </w:r>
          </w:p>
        </w:tc>
        <w:tc>
          <w:tcPr>
            <w:tcW w:w="579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K</w:t>
            </w:r>
            <w:r w:rsidRPr="00B97884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1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 мм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d, мм</w:t>
            </w:r>
          </w:p>
        </w:tc>
        <w:tc>
          <w:tcPr>
            <w:tcW w:w="745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</w:t>
            </w:r>
            <w:r w:rsidRPr="00D96443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vertAlign w:val="subscript"/>
              </w:rPr>
              <w:t>б</w:t>
            </w:r>
            <w:proofErr w:type="spellEnd"/>
          </w:p>
        </w:tc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[</w:t>
            </w:r>
            <w:r w:rsidRPr="0021282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Q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]</w:t>
            </w:r>
          </w:p>
        </w:tc>
      </w:tr>
      <w:tr w:rsidR="00A2236D" w:rsidRPr="00A11B74" w:rsidTr="000715A8"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  <w:tc>
          <w:tcPr>
            <w:tcW w:w="974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310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63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475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79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95</w:t>
            </w:r>
          </w:p>
        </w:tc>
        <w:tc>
          <w:tcPr>
            <w:tcW w:w="571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66F9A"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745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М3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846" w:type="dxa"/>
            <w:vAlign w:val="center"/>
          </w:tcPr>
          <w:p w:rsidR="00A2236D" w:rsidRPr="00A11B74" w:rsidRDefault="00A2236D" w:rsidP="00A2236D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A341A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  <w:r>
              <w:rPr>
                <w:rFonts w:ascii="Times New Roman" w:hAnsi="Times New Roman"/>
                <w:color w:val="000000"/>
                <w:sz w:val="28"/>
                <w:szCs w:val="28"/>
              </w:rPr>
              <w:t>,0</w:t>
            </w:r>
          </w:p>
        </w:tc>
      </w:tr>
    </w:tbl>
    <w:p w:rsidR="00144B91" w:rsidRPr="00A11B74" w:rsidRDefault="00144B91" w:rsidP="00473178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44B91" w:rsidRPr="00A11B74" w:rsidRDefault="00144B91">
      <w:pPr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  <w:bookmarkStart w:id="36" w:name="_GoBack"/>
      <w:bookmarkEnd w:id="36"/>
    </w:p>
    <w:p w:rsidR="00473178" w:rsidRPr="00A11B74" w:rsidRDefault="00EA700D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7" w:name="_Toc125738918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="00473178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6B7DF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CC4EC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</w:t>
      </w:r>
      <w:r w:rsidR="002338F2"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сальникового уплотнения</w:t>
      </w:r>
      <w:bookmarkEnd w:id="37"/>
    </w:p>
    <w:p w:rsidR="00473178" w:rsidRPr="00A11B74" w:rsidRDefault="00473178" w:rsidP="00473178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73178" w:rsidRPr="00A11B74" w:rsidRDefault="00CC4ECE" w:rsidP="00473178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4075" cy="5095875"/>
            <wp:effectExtent l="0" t="0" r="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 rotWithShape="1">
                    <a:blip r:embed="rId16" cstate="print"/>
                    <a:srcRect t="5976"/>
                    <a:stretch/>
                  </pic:blipFill>
                  <pic:spPr bwMode="auto">
                    <a:xfrm>
                      <a:off x="0" y="0"/>
                      <a:ext cx="593407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7317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Рисунок </w:t>
      </w:r>
      <w:r w:rsidR="002338F2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3.4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236D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="006B7D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73178"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Эскиз сальникового уплотнения</w:t>
      </w:r>
    </w:p>
    <w:p w:rsidR="002338F2" w:rsidRPr="00A11B74" w:rsidRDefault="002338F2" w:rsidP="002338F2">
      <w:pPr>
        <w:spacing w:line="360" w:lineRule="auto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Таблица 3.4</w:t>
      </w:r>
    </w:p>
    <w:p w:rsidR="000918D3" w:rsidRPr="00A11B74" w:rsidRDefault="00A11B74" w:rsidP="000918D3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Основные размеры сальникового уплотнения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15"/>
        <w:gridCol w:w="739"/>
        <w:gridCol w:w="739"/>
        <w:gridCol w:w="739"/>
        <w:gridCol w:w="715"/>
        <w:gridCol w:w="779"/>
        <w:gridCol w:w="671"/>
        <w:gridCol w:w="638"/>
        <w:gridCol w:w="740"/>
        <w:gridCol w:w="740"/>
        <w:gridCol w:w="716"/>
        <w:gridCol w:w="1033"/>
      </w:tblGrid>
      <w:tr w:rsidR="00937AE2" w:rsidRPr="00A11B74" w:rsidTr="00CC4ECE"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7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d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671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n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638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z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h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716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b</w:t>
            </w: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мм</w:t>
            </w:r>
          </w:p>
        </w:tc>
        <w:tc>
          <w:tcPr>
            <w:tcW w:w="1033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Масса, кг</w:t>
            </w:r>
          </w:p>
        </w:tc>
      </w:tr>
      <w:tr w:rsidR="00937AE2" w:rsidRPr="00A11B74" w:rsidTr="00CC4ECE"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73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715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  <w:tc>
          <w:tcPr>
            <w:tcW w:w="779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М12</w:t>
            </w:r>
          </w:p>
        </w:tc>
        <w:tc>
          <w:tcPr>
            <w:tcW w:w="671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638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740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716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1033" w:type="dxa"/>
          </w:tcPr>
          <w:p w:rsidR="00937AE2" w:rsidRPr="00A11B74" w:rsidRDefault="00937AE2" w:rsidP="00385A0F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11B7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</w:tr>
    </w:tbl>
    <w:p w:rsidR="00473178" w:rsidRPr="00A11B74" w:rsidRDefault="00473178" w:rsidP="000918D3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338F2" w:rsidRPr="00A11B74" w:rsidRDefault="002338F2">
      <w:pPr>
        <w:spacing w:after="200" w:line="276" w:lineRule="auto"/>
        <w:rPr>
          <w:rFonts w:ascii="Times New Roman" w:hAnsi="Times New Roman" w:cs="Times New Roman"/>
          <w:b/>
          <w:color w:val="000000" w:themeColor="text1"/>
          <w:lang w:val="en-US"/>
        </w:rPr>
      </w:pPr>
      <w:r w:rsidRPr="00A11B74">
        <w:rPr>
          <w:rFonts w:ascii="Times New Roman" w:hAnsi="Times New Roman" w:cs="Times New Roman"/>
          <w:b/>
          <w:color w:val="000000" w:themeColor="text1"/>
          <w:lang w:val="en-US"/>
        </w:rPr>
        <w:br w:type="page"/>
      </w:r>
    </w:p>
    <w:p w:rsidR="00DB5AEF" w:rsidRDefault="00DB5AEF" w:rsidP="002338F2">
      <w:pPr>
        <w:pStyle w:val="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8" w:name="_Toc125738919"/>
      <w:r w:rsidRPr="00A11B7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Библиографический список</w:t>
      </w:r>
      <w:bookmarkEnd w:id="38"/>
    </w:p>
    <w:p w:rsidR="007E74F5" w:rsidRPr="00784766" w:rsidRDefault="007E74F5" w:rsidP="007E74F5">
      <w:pPr>
        <w:rPr>
          <w:rFonts w:ascii="Times New Roman" w:hAnsi="Times New Roman" w:cs="Times New Roman"/>
          <w:sz w:val="28"/>
        </w:rPr>
      </w:pP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1. Поляков А.А. Механика химических производств. М.: Альянс, 2005. -392 с.</w:t>
      </w: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2. Методические указания №4355. Расчет химического аппарата с механическим перемешивающим устройством. М.: РХТУ им. Д. И. Менделеева, 2005.- 87 c.</w:t>
      </w:r>
    </w:p>
    <w:p w:rsidR="00DB5AEF" w:rsidRPr="00A11B74" w:rsidRDefault="00DB5AEF" w:rsidP="00784766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3. Методические указания №5083. Методические указания по оформлению конструкторской документации курсового проекта по прикладной механике. М.: РХТУ им. Д.И. Менделеева, 2016.-32 с.</w:t>
      </w:r>
    </w:p>
    <w:p w:rsidR="00DB5AEF" w:rsidRPr="00A11B74" w:rsidRDefault="00DB5AEF" w:rsidP="00784766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4. Аристов В.М., Аристова Е.П. Инженерная графика, М.: Альянс, 2006. -256 с.</w:t>
      </w:r>
    </w:p>
    <w:p w:rsidR="00A11B74" w:rsidRPr="00A11B74" w:rsidRDefault="00A11B74" w:rsidP="00784766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5. Д.В. Зиновьев. Основы проектирования в КОМПАС-3</w:t>
      </w:r>
      <w:proofErr w:type="spellStart"/>
      <w:r w:rsidRPr="00A11B74">
        <w:rPr>
          <w:rFonts w:ascii="Times New Roman" w:hAnsi="Times New Roman" w:cs="Times New Roman"/>
          <w:color w:val="000000" w:themeColor="text1"/>
          <w:sz w:val="28"/>
          <w:szCs w:val="28"/>
          <w:lang w:val="en-GB"/>
        </w:rPr>
        <w:t>Dv</w:t>
      </w:r>
      <w:proofErr w:type="spellEnd"/>
      <w:r w:rsidRPr="00A11B74">
        <w:rPr>
          <w:rFonts w:ascii="Times New Roman" w:hAnsi="Times New Roman" w:cs="Times New Roman"/>
          <w:color w:val="000000" w:themeColor="text1"/>
          <w:sz w:val="28"/>
          <w:szCs w:val="28"/>
        </w:rPr>
        <w:t>17 – ДМК –Пресс, 2019 -232 с.</w:t>
      </w:r>
    </w:p>
    <w:p w:rsidR="00A11B74" w:rsidRPr="00A11B74" w:rsidRDefault="00A11B74" w:rsidP="00DB5AEF">
      <w:pPr>
        <w:spacing w:line="360" w:lineRule="auto"/>
        <w:jc w:val="center"/>
        <w:rPr>
          <w:rFonts w:ascii="Times New Roman" w:hAnsi="Times New Roman" w:cs="Times New Roman"/>
          <w:b/>
          <w:color w:val="000000" w:themeColor="text1"/>
        </w:rPr>
      </w:pPr>
    </w:p>
    <w:sectPr w:rsidR="00A11B74" w:rsidRPr="00A11B74" w:rsidSect="00631802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3397" w:rsidRDefault="00CD3397" w:rsidP="00631802">
      <w:r>
        <w:separator/>
      </w:r>
    </w:p>
  </w:endnote>
  <w:endnote w:type="continuationSeparator" w:id="0">
    <w:p w:rsidR="00CD3397" w:rsidRDefault="00CD3397" w:rsidP="00631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51656"/>
      <w:docPartObj>
        <w:docPartGallery w:val="Page Numbers (Bottom of Page)"/>
        <w:docPartUnique/>
      </w:docPartObj>
    </w:sdtPr>
    <w:sdtEndPr/>
    <w:sdtContent>
      <w:p w:rsidR="00F5763B" w:rsidRDefault="00F5763B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F5763B" w:rsidRDefault="00F5763B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3397" w:rsidRDefault="00CD3397" w:rsidP="00631802">
      <w:r>
        <w:separator/>
      </w:r>
    </w:p>
  </w:footnote>
  <w:footnote w:type="continuationSeparator" w:id="0">
    <w:p w:rsidR="00CD3397" w:rsidRDefault="00CD3397" w:rsidP="006318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802"/>
    <w:rsid w:val="00012FBB"/>
    <w:rsid w:val="00017921"/>
    <w:rsid w:val="00027BC7"/>
    <w:rsid w:val="00035C49"/>
    <w:rsid w:val="000370CC"/>
    <w:rsid w:val="00037D3A"/>
    <w:rsid w:val="00046E78"/>
    <w:rsid w:val="000715A8"/>
    <w:rsid w:val="00080264"/>
    <w:rsid w:val="00086865"/>
    <w:rsid w:val="000878A4"/>
    <w:rsid w:val="000918D3"/>
    <w:rsid w:val="000C0378"/>
    <w:rsid w:val="00111AAF"/>
    <w:rsid w:val="0011531F"/>
    <w:rsid w:val="0012512B"/>
    <w:rsid w:val="00144B91"/>
    <w:rsid w:val="001563DA"/>
    <w:rsid w:val="001B0DBE"/>
    <w:rsid w:val="001B2108"/>
    <w:rsid w:val="001C743D"/>
    <w:rsid w:val="001E1F05"/>
    <w:rsid w:val="00212141"/>
    <w:rsid w:val="00216527"/>
    <w:rsid w:val="002312DE"/>
    <w:rsid w:val="002338F2"/>
    <w:rsid w:val="00243711"/>
    <w:rsid w:val="00244CCC"/>
    <w:rsid w:val="00250BB5"/>
    <w:rsid w:val="00255725"/>
    <w:rsid w:val="00293453"/>
    <w:rsid w:val="002A2AA1"/>
    <w:rsid w:val="002A4D29"/>
    <w:rsid w:val="002A79BB"/>
    <w:rsid w:val="002C65AC"/>
    <w:rsid w:val="002F4010"/>
    <w:rsid w:val="003234B6"/>
    <w:rsid w:val="00361F7A"/>
    <w:rsid w:val="00385A0F"/>
    <w:rsid w:val="003878E9"/>
    <w:rsid w:val="003E10AA"/>
    <w:rsid w:val="004051AA"/>
    <w:rsid w:val="00411D1E"/>
    <w:rsid w:val="00412548"/>
    <w:rsid w:val="00430BE3"/>
    <w:rsid w:val="00447ADB"/>
    <w:rsid w:val="004573F8"/>
    <w:rsid w:val="00466567"/>
    <w:rsid w:val="00473178"/>
    <w:rsid w:val="00474467"/>
    <w:rsid w:val="00475412"/>
    <w:rsid w:val="004878F9"/>
    <w:rsid w:val="004A010D"/>
    <w:rsid w:val="004C357B"/>
    <w:rsid w:val="00505293"/>
    <w:rsid w:val="00512119"/>
    <w:rsid w:val="005122FE"/>
    <w:rsid w:val="0054793A"/>
    <w:rsid w:val="00557E71"/>
    <w:rsid w:val="00562CF1"/>
    <w:rsid w:val="005667AE"/>
    <w:rsid w:val="0058498D"/>
    <w:rsid w:val="0058666E"/>
    <w:rsid w:val="005867E7"/>
    <w:rsid w:val="00596969"/>
    <w:rsid w:val="005A3FF9"/>
    <w:rsid w:val="005A56BF"/>
    <w:rsid w:val="005A770F"/>
    <w:rsid w:val="005B7AC5"/>
    <w:rsid w:val="005C562D"/>
    <w:rsid w:val="005D3FC8"/>
    <w:rsid w:val="006118F1"/>
    <w:rsid w:val="00613CAC"/>
    <w:rsid w:val="00631802"/>
    <w:rsid w:val="0063427B"/>
    <w:rsid w:val="00652568"/>
    <w:rsid w:val="006568D8"/>
    <w:rsid w:val="00661386"/>
    <w:rsid w:val="00664CD5"/>
    <w:rsid w:val="00665C91"/>
    <w:rsid w:val="006912DF"/>
    <w:rsid w:val="006A79D6"/>
    <w:rsid w:val="006B2055"/>
    <w:rsid w:val="006B329C"/>
    <w:rsid w:val="006B7DF8"/>
    <w:rsid w:val="006D43F3"/>
    <w:rsid w:val="006D44B6"/>
    <w:rsid w:val="007174E6"/>
    <w:rsid w:val="00727B21"/>
    <w:rsid w:val="00732715"/>
    <w:rsid w:val="00740664"/>
    <w:rsid w:val="00744A07"/>
    <w:rsid w:val="00747D1E"/>
    <w:rsid w:val="00770026"/>
    <w:rsid w:val="0077676B"/>
    <w:rsid w:val="00784766"/>
    <w:rsid w:val="0078500A"/>
    <w:rsid w:val="00785964"/>
    <w:rsid w:val="0079644E"/>
    <w:rsid w:val="007C692E"/>
    <w:rsid w:val="007E74F5"/>
    <w:rsid w:val="007F03B2"/>
    <w:rsid w:val="008020CB"/>
    <w:rsid w:val="008B2C90"/>
    <w:rsid w:val="008D0201"/>
    <w:rsid w:val="008D1490"/>
    <w:rsid w:val="008D3E32"/>
    <w:rsid w:val="008E34D6"/>
    <w:rsid w:val="0090556A"/>
    <w:rsid w:val="00911F9D"/>
    <w:rsid w:val="009148B5"/>
    <w:rsid w:val="00923E5C"/>
    <w:rsid w:val="00937AE2"/>
    <w:rsid w:val="00946DE8"/>
    <w:rsid w:val="0095503B"/>
    <w:rsid w:val="00982BF5"/>
    <w:rsid w:val="009D0E45"/>
    <w:rsid w:val="009D30B7"/>
    <w:rsid w:val="009F7681"/>
    <w:rsid w:val="00A11B74"/>
    <w:rsid w:val="00A14429"/>
    <w:rsid w:val="00A2236D"/>
    <w:rsid w:val="00A22EC6"/>
    <w:rsid w:val="00A523EF"/>
    <w:rsid w:val="00A777D1"/>
    <w:rsid w:val="00A869D2"/>
    <w:rsid w:val="00AC1C0B"/>
    <w:rsid w:val="00AF1D73"/>
    <w:rsid w:val="00B363DC"/>
    <w:rsid w:val="00B372E7"/>
    <w:rsid w:val="00B40333"/>
    <w:rsid w:val="00B53FF3"/>
    <w:rsid w:val="00B675F3"/>
    <w:rsid w:val="00BA75A7"/>
    <w:rsid w:val="00BB3173"/>
    <w:rsid w:val="00BC0D88"/>
    <w:rsid w:val="00BD3BFE"/>
    <w:rsid w:val="00BD6A18"/>
    <w:rsid w:val="00BE2BED"/>
    <w:rsid w:val="00BF69B0"/>
    <w:rsid w:val="00C04289"/>
    <w:rsid w:val="00C07D59"/>
    <w:rsid w:val="00C615F2"/>
    <w:rsid w:val="00C66CF0"/>
    <w:rsid w:val="00CB7D34"/>
    <w:rsid w:val="00CC4ECE"/>
    <w:rsid w:val="00CC60C3"/>
    <w:rsid w:val="00CD3397"/>
    <w:rsid w:val="00CD58AF"/>
    <w:rsid w:val="00CF2538"/>
    <w:rsid w:val="00D01CB8"/>
    <w:rsid w:val="00D01CF4"/>
    <w:rsid w:val="00D33F61"/>
    <w:rsid w:val="00D65589"/>
    <w:rsid w:val="00D67754"/>
    <w:rsid w:val="00D81B94"/>
    <w:rsid w:val="00D90FB9"/>
    <w:rsid w:val="00D95210"/>
    <w:rsid w:val="00D96367"/>
    <w:rsid w:val="00DA4BC8"/>
    <w:rsid w:val="00DA5D19"/>
    <w:rsid w:val="00DB5AEF"/>
    <w:rsid w:val="00DC7B87"/>
    <w:rsid w:val="00DF1656"/>
    <w:rsid w:val="00DF2DC7"/>
    <w:rsid w:val="00E112F1"/>
    <w:rsid w:val="00E4366D"/>
    <w:rsid w:val="00E45EB4"/>
    <w:rsid w:val="00E47944"/>
    <w:rsid w:val="00E66FE6"/>
    <w:rsid w:val="00E87247"/>
    <w:rsid w:val="00EA700D"/>
    <w:rsid w:val="00EC1CFD"/>
    <w:rsid w:val="00EC45FE"/>
    <w:rsid w:val="00EC7A3D"/>
    <w:rsid w:val="00ED2B24"/>
    <w:rsid w:val="00EE409A"/>
    <w:rsid w:val="00EF2F20"/>
    <w:rsid w:val="00F12DD8"/>
    <w:rsid w:val="00F160BA"/>
    <w:rsid w:val="00F175F3"/>
    <w:rsid w:val="00F3479E"/>
    <w:rsid w:val="00F56B52"/>
    <w:rsid w:val="00F5763B"/>
    <w:rsid w:val="00F8282D"/>
    <w:rsid w:val="00F83AAC"/>
    <w:rsid w:val="00F869A4"/>
    <w:rsid w:val="00F86F96"/>
    <w:rsid w:val="00FA0539"/>
    <w:rsid w:val="00FB0FE9"/>
    <w:rsid w:val="00FB5B9B"/>
    <w:rsid w:val="00FF50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D12BCF"/>
  <w15:docId w15:val="{9FF2D603-BCFF-422A-927D-91D63A04D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31802"/>
    <w:pPr>
      <w:spacing w:after="0" w:line="240" w:lineRule="auto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631802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3180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styleId="a3">
    <w:name w:val="Table Grid"/>
    <w:basedOn w:val="a1"/>
    <w:uiPriority w:val="59"/>
    <w:rsid w:val="006318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3180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1802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3180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31802"/>
    <w:rPr>
      <w:szCs w:val="24"/>
    </w:rPr>
  </w:style>
  <w:style w:type="paragraph" w:styleId="a8">
    <w:name w:val="footer"/>
    <w:basedOn w:val="a"/>
    <w:link w:val="a9"/>
    <w:uiPriority w:val="99"/>
    <w:unhideWhenUsed/>
    <w:rsid w:val="0063180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31802"/>
    <w:rPr>
      <w:szCs w:val="24"/>
    </w:rPr>
  </w:style>
  <w:style w:type="paragraph" w:styleId="aa">
    <w:name w:val="Normal (Web)"/>
    <w:basedOn w:val="a"/>
    <w:uiPriority w:val="99"/>
    <w:semiHidden/>
    <w:unhideWhenUsed/>
    <w:rsid w:val="0025572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b">
    <w:name w:val="Placeholder Text"/>
    <w:basedOn w:val="a0"/>
    <w:uiPriority w:val="99"/>
    <w:semiHidden/>
    <w:rsid w:val="00111AAF"/>
    <w:rPr>
      <w:color w:val="808080"/>
    </w:rPr>
  </w:style>
  <w:style w:type="paragraph" w:styleId="11">
    <w:name w:val="toc 1"/>
    <w:basedOn w:val="a"/>
    <w:next w:val="a"/>
    <w:autoRedefine/>
    <w:uiPriority w:val="39"/>
    <w:unhideWhenUsed/>
    <w:rsid w:val="00D01CB8"/>
    <w:pPr>
      <w:spacing w:line="360" w:lineRule="auto"/>
    </w:pPr>
    <w:rPr>
      <w:rFonts w:ascii="Times New Roman" w:eastAsia="Calibri" w:hAnsi="Times New Roman" w:cs="Times New Roman"/>
      <w:sz w:val="28"/>
      <w:szCs w:val="22"/>
    </w:rPr>
  </w:style>
  <w:style w:type="character" w:styleId="ac">
    <w:name w:val="Hyperlink"/>
    <w:basedOn w:val="a0"/>
    <w:uiPriority w:val="99"/>
    <w:unhideWhenUsed/>
    <w:rsid w:val="005867E7"/>
    <w:rPr>
      <w:color w:val="0563C1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5867E7"/>
    <w:pPr>
      <w:outlineLvl w:val="9"/>
    </w:pPr>
  </w:style>
  <w:style w:type="paragraph" w:styleId="ae">
    <w:name w:val="footnote text"/>
    <w:basedOn w:val="a"/>
    <w:link w:val="af"/>
    <w:uiPriority w:val="99"/>
    <w:semiHidden/>
    <w:unhideWhenUsed/>
    <w:rsid w:val="0078500A"/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78500A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78500A"/>
    <w:rPr>
      <w:vertAlign w:val="superscript"/>
    </w:rPr>
  </w:style>
  <w:style w:type="paragraph" w:styleId="af1">
    <w:name w:val="List Paragraph"/>
    <w:basedOn w:val="a"/>
    <w:uiPriority w:val="34"/>
    <w:qFormat/>
    <w:rsid w:val="00385A0F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toc 2"/>
    <w:basedOn w:val="a"/>
    <w:next w:val="a"/>
    <w:autoRedefine/>
    <w:uiPriority w:val="39"/>
    <w:semiHidden/>
    <w:unhideWhenUsed/>
    <w:rsid w:val="00D01CB8"/>
    <w:pPr>
      <w:spacing w:line="360" w:lineRule="auto"/>
      <w:ind w:left="238"/>
    </w:pPr>
    <w:rPr>
      <w:rFonts w:ascii="Times New Roman" w:hAnsi="Times New Roman"/>
      <w:sz w:val="28"/>
    </w:rPr>
  </w:style>
  <w:style w:type="paragraph" w:styleId="3">
    <w:name w:val="toc 3"/>
    <w:basedOn w:val="a"/>
    <w:next w:val="a"/>
    <w:autoRedefine/>
    <w:uiPriority w:val="39"/>
    <w:semiHidden/>
    <w:unhideWhenUsed/>
    <w:rsid w:val="00D01CB8"/>
    <w:pPr>
      <w:spacing w:line="360" w:lineRule="auto"/>
      <w:ind w:left="482"/>
    </w:pPr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64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BCFC4A-A441-4FFE-AB04-2100FB2739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20</Pages>
  <Words>2028</Words>
  <Characters>11566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Лясникова Наталия Николаевна</cp:lastModifiedBy>
  <cp:revision>61</cp:revision>
  <dcterms:created xsi:type="dcterms:W3CDTF">2020-04-29T01:35:00Z</dcterms:created>
  <dcterms:modified xsi:type="dcterms:W3CDTF">2023-01-27T16:12:00Z</dcterms:modified>
</cp:coreProperties>
</file>